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5D" w:rsidRDefault="00541D5D" w:rsidP="00541D5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FASE 1 - SEGNALAZIONE</w:t>
      </w:r>
    </w:p>
    <w:p w:rsidR="00727EBE" w:rsidRPr="00605368" w:rsidRDefault="00605368" w:rsidP="00605368">
      <w:pPr>
        <w:ind w:left="1320" w:hanging="1430"/>
        <w:rPr>
          <w:rFonts w:ascii="Tahoma" w:hAnsi="Tahoma" w:cs="Tahoma"/>
        </w:rPr>
      </w:pPr>
      <w:r w:rsidRPr="00605368">
        <w:rPr>
          <w:rFonts w:ascii="Tahoma" w:hAnsi="Tahoma" w:cs="Tahoma"/>
          <w:b/>
        </w:rPr>
        <w:t>Struttura:</w:t>
      </w:r>
      <w:r w:rsidRPr="0060536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……………………………………….</w:t>
      </w:r>
    </w:p>
    <w:p w:rsidR="00605368" w:rsidRDefault="003E5496" w:rsidP="00605368">
      <w:pPr>
        <w:ind w:left="1320" w:hanging="1430"/>
        <w:rPr>
          <w:rFonts w:ascii="Tahoma" w:hAnsi="Tahoma" w:cs="Tahoma"/>
        </w:rPr>
      </w:pPr>
      <w:r>
        <w:rPr>
          <w:rFonts w:ascii="Tahoma" w:hAnsi="Tahoma" w:cs="Tahoma"/>
          <w:b/>
        </w:rPr>
        <w:t>Dipartimento</w:t>
      </w:r>
      <w:r w:rsidR="00E61E12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Scuola/Altro</w:t>
      </w:r>
      <w:r w:rsidR="00605368" w:rsidRPr="00605368">
        <w:rPr>
          <w:rFonts w:ascii="Tahoma" w:hAnsi="Tahoma" w:cs="Tahoma"/>
        </w:rPr>
        <w:t xml:space="preserve"> </w:t>
      </w:r>
      <w:r w:rsidR="00CE71F6">
        <w:rPr>
          <w:rFonts w:ascii="Tahoma" w:hAnsi="Tahoma" w:cs="Tahoma"/>
        </w:rPr>
        <w:t>DIEF</w:t>
      </w:r>
    </w:p>
    <w:p w:rsidR="0067331B" w:rsidRPr="00605368" w:rsidRDefault="0067331B" w:rsidP="00605368">
      <w:pPr>
        <w:ind w:left="1320" w:hanging="1430"/>
        <w:rPr>
          <w:rFonts w:ascii="Tahoma" w:hAnsi="Tahoma" w:cs="Tahoma"/>
        </w:rPr>
      </w:pPr>
    </w:p>
    <w:p w:rsidR="008A0B7E" w:rsidRDefault="00605368" w:rsidP="00605368">
      <w:pPr>
        <w:ind w:left="1320" w:hanging="1430"/>
        <w:rPr>
          <w:rFonts w:ascii="Tahoma" w:hAnsi="Tahoma" w:cs="Tahoma"/>
        </w:rPr>
      </w:pPr>
      <w:r w:rsidRPr="00605368">
        <w:rPr>
          <w:rFonts w:ascii="Tahoma" w:hAnsi="Tahoma" w:cs="Tahoma"/>
          <w:b/>
        </w:rPr>
        <w:t>Edificio/locale</w:t>
      </w:r>
      <w:r w:rsidRPr="00605368">
        <w:rPr>
          <w:rFonts w:ascii="Tahoma" w:hAnsi="Tahoma" w:cs="Tahoma"/>
        </w:rPr>
        <w:t xml:space="preserve"> </w:t>
      </w:r>
    </w:p>
    <w:p w:rsidR="00605368" w:rsidRPr="00605368" w:rsidRDefault="00605368" w:rsidP="008A0B7E">
      <w:pPr>
        <w:ind w:left="1320"/>
        <w:rPr>
          <w:rFonts w:ascii="Tahoma" w:hAnsi="Tahoma" w:cs="Tahoma"/>
        </w:rPr>
      </w:pPr>
      <w:r w:rsidRPr="00605368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</w:p>
    <w:p w:rsidR="00A669C9" w:rsidRDefault="00605368" w:rsidP="00605368">
      <w:pPr>
        <w:ind w:left="1320" w:hanging="1430"/>
        <w:rPr>
          <w:rFonts w:ascii="Tahoma" w:hAnsi="Tahoma" w:cs="Tahoma"/>
        </w:rPr>
      </w:pPr>
      <w:r w:rsidRPr="00605368">
        <w:rPr>
          <w:rFonts w:ascii="Tahoma" w:hAnsi="Tahoma" w:cs="Tahoma"/>
          <w:b/>
        </w:rPr>
        <w:t>Bisogno da soddisfare</w:t>
      </w:r>
      <w:r w:rsidRPr="00605368">
        <w:rPr>
          <w:rFonts w:ascii="Tahoma" w:hAnsi="Tahoma" w:cs="Tahoma"/>
        </w:rPr>
        <w:t xml:space="preserve"> </w:t>
      </w:r>
    </w:p>
    <w:p w:rsidR="008A0B7E" w:rsidRDefault="008A0B7E" w:rsidP="00605368">
      <w:pPr>
        <w:ind w:left="1320" w:hanging="1430"/>
        <w:rPr>
          <w:rFonts w:ascii="Tahoma" w:hAnsi="Tahoma" w:cs="Tahoma"/>
        </w:rPr>
      </w:pPr>
    </w:p>
    <w:p w:rsidR="008A0B7E" w:rsidRDefault="008A0B7E" w:rsidP="00605368">
      <w:pPr>
        <w:ind w:left="1320" w:hanging="1430"/>
        <w:rPr>
          <w:rFonts w:ascii="Tahoma" w:hAnsi="Tahoma" w:cs="Tahoma"/>
        </w:rPr>
      </w:pPr>
    </w:p>
    <w:p w:rsidR="008A0B7E" w:rsidRDefault="008A0B7E" w:rsidP="00605368">
      <w:pPr>
        <w:ind w:left="1320" w:hanging="1430"/>
        <w:rPr>
          <w:rFonts w:ascii="Tahoma" w:hAnsi="Tahoma" w:cs="Tahoma"/>
        </w:rPr>
      </w:pPr>
    </w:p>
    <w:p w:rsidR="008A0B7E" w:rsidRDefault="008A0B7E" w:rsidP="00605368">
      <w:pPr>
        <w:ind w:left="1320" w:hanging="1430"/>
        <w:rPr>
          <w:rFonts w:ascii="Tahoma" w:hAnsi="Tahoma" w:cs="Tahoma"/>
        </w:rPr>
      </w:pPr>
    </w:p>
    <w:p w:rsidR="008A0B7E" w:rsidRPr="00605368" w:rsidRDefault="008A0B7E" w:rsidP="00605368">
      <w:pPr>
        <w:ind w:left="1320" w:hanging="1430"/>
        <w:rPr>
          <w:rFonts w:ascii="Tahoma" w:hAnsi="Tahoma" w:cs="Tahoma"/>
        </w:rPr>
      </w:pPr>
    </w:p>
    <w:p w:rsidR="00A669C9" w:rsidRDefault="00E61E12" w:rsidP="00A669C9">
      <w:pPr>
        <w:ind w:left="1320" w:hanging="1430"/>
        <w:rPr>
          <w:rFonts w:ascii="Tahoma" w:hAnsi="Tahoma" w:cs="Tahoma"/>
        </w:rPr>
      </w:pPr>
      <w:r>
        <w:rPr>
          <w:rFonts w:ascii="Tahoma" w:hAnsi="Tahoma" w:cs="Tahoma"/>
          <w:b/>
        </w:rPr>
        <w:t>E</w:t>
      </w:r>
      <w:r w:rsidR="00605368">
        <w:rPr>
          <w:rFonts w:ascii="Tahoma" w:hAnsi="Tahoma" w:cs="Tahoma"/>
          <w:b/>
        </w:rPr>
        <w:t>sigenze di sicurezza correlate al bisogno</w:t>
      </w:r>
      <w:r w:rsidR="00605368" w:rsidRPr="00605368">
        <w:rPr>
          <w:rFonts w:ascii="Tahoma" w:hAnsi="Tahoma" w:cs="Tahoma"/>
        </w:rPr>
        <w:t xml:space="preserve"> </w:t>
      </w:r>
    </w:p>
    <w:p w:rsidR="008A0B7E" w:rsidRPr="00A669C9" w:rsidRDefault="008A0B7E" w:rsidP="00A669C9">
      <w:pPr>
        <w:ind w:left="1320" w:hanging="1430"/>
        <w:rPr>
          <w:rFonts w:ascii="Tahoma" w:hAnsi="Tahoma" w:cs="Tahoma"/>
        </w:rPr>
      </w:pPr>
    </w:p>
    <w:p w:rsidR="00605368" w:rsidRPr="00605368" w:rsidRDefault="00605368" w:rsidP="00605368">
      <w:pPr>
        <w:ind w:left="1320" w:hanging="1430"/>
        <w:rPr>
          <w:rFonts w:ascii="Tahoma" w:hAnsi="Tahoma" w:cs="Tahoma"/>
        </w:rPr>
      </w:pPr>
      <w:r w:rsidRPr="00605368">
        <w:rPr>
          <w:rFonts w:ascii="Tahoma" w:hAnsi="Tahoma" w:cs="Tahoma"/>
          <w:b/>
        </w:rPr>
        <w:t>Soluzioni possibili suggerite</w:t>
      </w:r>
      <w:r w:rsidRPr="00605368">
        <w:rPr>
          <w:rFonts w:ascii="Tahoma" w:hAnsi="Tahoma" w:cs="Tahoma"/>
        </w:rPr>
        <w:t xml:space="preserve"> ………………………………………………………………………………</w:t>
      </w:r>
      <w:r>
        <w:rPr>
          <w:rFonts w:ascii="Tahoma" w:hAnsi="Tahoma" w:cs="Tahoma"/>
        </w:rPr>
        <w:t>…………</w:t>
      </w:r>
      <w:r w:rsidRPr="00605368">
        <w:rPr>
          <w:rFonts w:ascii="Tahoma" w:hAnsi="Tahoma" w:cs="Tahoma"/>
        </w:rPr>
        <w:t>…………………………………………………</w:t>
      </w:r>
    </w:p>
    <w:p w:rsidR="00605368" w:rsidRPr="00605368" w:rsidRDefault="00605368" w:rsidP="00605368">
      <w:pPr>
        <w:ind w:left="1320" w:hanging="1430"/>
        <w:rPr>
          <w:rFonts w:ascii="Tahoma" w:hAnsi="Tahoma" w:cs="Tahoma"/>
          <w:sz w:val="28"/>
          <w:szCs w:val="28"/>
        </w:rPr>
      </w:pPr>
      <w:r w:rsidRPr="00605368">
        <w:rPr>
          <w:rFonts w:ascii="Tahoma" w:hAnsi="Tahoma" w:cs="Tahoma"/>
          <w:b/>
        </w:rPr>
        <w:t>Eventuali informazioni aggiuntive (es. Accordi con terzi o Enti Locali ecc)</w:t>
      </w:r>
      <w:r w:rsidRPr="0060536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………………………………………………………</w:t>
      </w:r>
    </w:p>
    <w:p w:rsidR="00F61946" w:rsidRDefault="00541D5D" w:rsidP="00F61946">
      <w:pPr>
        <w:ind w:left="1320" w:hanging="1430"/>
        <w:rPr>
          <w:rFonts w:ascii="Tahoma" w:hAnsi="Tahoma" w:cs="Tahoma"/>
        </w:rPr>
      </w:pPr>
      <w:r>
        <w:rPr>
          <w:rFonts w:ascii="Tahoma" w:hAnsi="Tahoma" w:cs="Tahoma"/>
          <w:b/>
        </w:rPr>
        <w:t>Presenza di Finanziamenti Esterni e/o UADR</w:t>
      </w:r>
      <w:r w:rsidR="00F61946" w:rsidRPr="00605368">
        <w:rPr>
          <w:rFonts w:ascii="Tahoma" w:hAnsi="Tahoma" w:cs="Tahoma"/>
        </w:rPr>
        <w:t xml:space="preserve"> </w:t>
      </w:r>
    </w:p>
    <w:p w:rsidR="008A0B7E" w:rsidRDefault="008A0B7E" w:rsidP="00F61946">
      <w:pPr>
        <w:ind w:left="1320" w:hanging="1430"/>
        <w:rPr>
          <w:rFonts w:ascii="Tahoma" w:hAnsi="Tahoma" w:cs="Tahoma"/>
        </w:rPr>
      </w:pPr>
    </w:p>
    <w:p w:rsidR="00A669C9" w:rsidRDefault="00A669C9" w:rsidP="00F61946">
      <w:pPr>
        <w:ind w:left="1320" w:hanging="1430"/>
        <w:rPr>
          <w:rFonts w:ascii="Tahoma" w:hAnsi="Tahoma" w:cs="Tahoma"/>
          <w:b/>
        </w:rPr>
      </w:pPr>
    </w:p>
    <w:p w:rsidR="00F61946" w:rsidRPr="00605368" w:rsidRDefault="008A0B7E" w:rsidP="00F61946">
      <w:pPr>
        <w:ind w:left="1320" w:hanging="1430"/>
        <w:rPr>
          <w:rFonts w:ascii="Tahoma" w:hAnsi="Tahoma" w:cs="Tahom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828C61" wp14:editId="78503422">
                <wp:simplePos x="0" y="0"/>
                <wp:positionH relativeFrom="column">
                  <wp:posOffset>4438650</wp:posOffset>
                </wp:positionH>
                <wp:positionV relativeFrom="paragraph">
                  <wp:posOffset>8890</wp:posOffset>
                </wp:positionV>
                <wp:extent cx="209550" cy="167005"/>
                <wp:effectExtent l="0" t="0" r="635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80AEF" id="Rectangle 8" o:spid="_x0000_s1026" style="position:absolute;margin-left:349.5pt;margin-top:.7pt;width:16.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">
                <v:path arrowok="t"/>
              </v:rect>
            </w:pict>
          </mc:Fallback>
        </mc:AlternateContent>
      </w:r>
      <w:r w:rsidR="00CE71F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C2996" wp14:editId="43243762">
                <wp:simplePos x="0" y="0"/>
                <wp:positionH relativeFrom="column">
                  <wp:posOffset>3213100</wp:posOffset>
                </wp:positionH>
                <wp:positionV relativeFrom="paragraph">
                  <wp:posOffset>40640</wp:posOffset>
                </wp:positionV>
                <wp:extent cx="209550" cy="167005"/>
                <wp:effectExtent l="0" t="0" r="635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1F461" id="Rectangle 8" o:spid="_x0000_s1026" style="position:absolute;margin-left:253pt;margin-top:3.2pt;width:16.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">
                <v:path arrowok="t"/>
              </v:rect>
            </w:pict>
          </mc:Fallback>
        </mc:AlternateContent>
      </w:r>
      <w:r w:rsidR="00CE71F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6D86E9" wp14:editId="07DD9075">
                <wp:simplePos x="0" y="0"/>
                <wp:positionH relativeFrom="column">
                  <wp:posOffset>1955800</wp:posOffset>
                </wp:positionH>
                <wp:positionV relativeFrom="paragraph">
                  <wp:posOffset>40640</wp:posOffset>
                </wp:positionV>
                <wp:extent cx="209550" cy="167005"/>
                <wp:effectExtent l="0" t="0" r="635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01C1A" id="Rectangle 7" o:spid="_x0000_s1026" style="position:absolute;margin-left:154pt;margin-top:3.2pt;width:16.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">
                <v:path arrowok="t"/>
              </v:rect>
            </w:pict>
          </mc:Fallback>
        </mc:AlternateContent>
      </w:r>
      <w:r w:rsidR="00007D73">
        <w:rPr>
          <w:rFonts w:ascii="Tahoma" w:hAnsi="Tahoma" w:cs="Tahoma"/>
          <w:b/>
        </w:rPr>
        <w:t>Urgenza  richiesta</w:t>
      </w:r>
      <w:r w:rsidR="00F61946">
        <w:rPr>
          <w:rFonts w:ascii="Tahoma" w:hAnsi="Tahoma" w:cs="Tahoma"/>
          <w:b/>
        </w:rPr>
        <w:t xml:space="preserve">:  </w:t>
      </w:r>
      <w:r w:rsidR="00F61946" w:rsidRPr="00605368">
        <w:rPr>
          <w:rFonts w:ascii="Tahoma" w:hAnsi="Tahoma" w:cs="Tahoma"/>
        </w:rPr>
        <w:t xml:space="preserve"> </w:t>
      </w:r>
      <w:r w:rsidR="00F61946">
        <w:rPr>
          <w:rFonts w:ascii="Tahoma" w:hAnsi="Tahoma" w:cs="Tahoma"/>
        </w:rPr>
        <w:t xml:space="preserve">Bassa                   Media                 Alta </w:t>
      </w:r>
      <w:r>
        <w:rPr>
          <w:rFonts w:ascii="Tahoma" w:hAnsi="Tahoma" w:cs="Tahoma"/>
        </w:rPr>
        <w:t xml:space="preserve">          </w:t>
      </w:r>
    </w:p>
    <w:p w:rsidR="00F61946" w:rsidRDefault="00F61946" w:rsidP="00F61946">
      <w:pPr>
        <w:ind w:left="1320" w:hanging="1430"/>
        <w:rPr>
          <w:rFonts w:ascii="Tahoma" w:hAnsi="Tahoma" w:cs="Tahoma"/>
          <w:b/>
        </w:rPr>
      </w:pPr>
    </w:p>
    <w:p w:rsidR="00F61946" w:rsidRDefault="00F61946" w:rsidP="00F61946">
      <w:pPr>
        <w:ind w:left="1320" w:hanging="1430"/>
        <w:rPr>
          <w:rFonts w:ascii="Tahoma" w:hAnsi="Tahoma" w:cs="Tahoma"/>
          <w:b/>
        </w:rPr>
      </w:pPr>
    </w:p>
    <w:p w:rsidR="00F61946" w:rsidRDefault="00F61946" w:rsidP="00F61946">
      <w:pPr>
        <w:ind w:left="1320" w:hanging="1430"/>
        <w:rPr>
          <w:rFonts w:ascii="Tahoma" w:hAnsi="Tahoma" w:cs="Tahoma"/>
          <w:b/>
        </w:rPr>
      </w:pPr>
    </w:p>
    <w:p w:rsidR="00727EBE" w:rsidRDefault="00F61946" w:rsidP="00421454">
      <w:pPr>
        <w:ind w:left="1320" w:hanging="1430"/>
      </w:pPr>
      <w:r w:rsidRPr="009C24E3">
        <w:rPr>
          <w:rFonts w:ascii="Tahoma" w:hAnsi="Tahoma" w:cs="Tahoma"/>
          <w:b/>
        </w:rPr>
        <w:t>Periodo di realizzazione</w:t>
      </w:r>
      <w:r w:rsidR="00423E3B" w:rsidRPr="009C24E3">
        <w:rPr>
          <w:rFonts w:ascii="Tahoma" w:hAnsi="Tahoma" w:cs="Tahoma"/>
          <w:b/>
        </w:rPr>
        <w:t xml:space="preserve"> dell’intervento richiesto</w:t>
      </w:r>
      <w:r>
        <w:t xml:space="preserve"> </w:t>
      </w:r>
      <w:r w:rsidRPr="00605368">
        <w:t xml:space="preserve"> </w:t>
      </w:r>
    </w:p>
    <w:p w:rsidR="00F323FB" w:rsidRDefault="00F323FB" w:rsidP="00421454">
      <w:pPr>
        <w:ind w:left="1320" w:hanging="1430"/>
        <w:rPr>
          <w:rFonts w:ascii="Tahoma" w:hAnsi="Tahoma" w:cs="Tahoma"/>
          <w:sz w:val="28"/>
          <w:szCs w:val="28"/>
        </w:rPr>
      </w:pPr>
    </w:p>
    <w:p w:rsidR="00F323FB" w:rsidRDefault="00F323FB" w:rsidP="00421454">
      <w:pPr>
        <w:ind w:left="1320" w:hanging="1430"/>
        <w:rPr>
          <w:rFonts w:ascii="Tahoma" w:hAnsi="Tahoma" w:cs="Tahoma"/>
          <w:sz w:val="28"/>
          <w:szCs w:val="28"/>
        </w:rPr>
      </w:pPr>
    </w:p>
    <w:p w:rsidR="00F323FB" w:rsidRPr="00421454" w:rsidRDefault="00F323FB" w:rsidP="00421454">
      <w:pPr>
        <w:ind w:left="1320" w:hanging="1430"/>
        <w:rPr>
          <w:rFonts w:ascii="Tahoma" w:hAnsi="Tahoma" w:cs="Tahoma"/>
          <w:sz w:val="28"/>
          <w:szCs w:val="28"/>
        </w:rPr>
      </w:pPr>
      <w:bookmarkStart w:id="0" w:name="_GoBack"/>
      <w:bookmarkEnd w:id="0"/>
    </w:p>
    <w:sectPr w:rsidR="00F323FB" w:rsidRPr="00421454" w:rsidSect="00B324FD">
      <w:headerReference w:type="default" r:id="rId7"/>
      <w:footerReference w:type="default" r:id="rId8"/>
      <w:pgSz w:w="11906" w:h="16838" w:code="9"/>
      <w:pgMar w:top="1271" w:right="796" w:bottom="1079" w:left="880" w:header="899" w:footer="19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6BF" w:rsidRDefault="004A16BF">
      <w:r>
        <w:separator/>
      </w:r>
    </w:p>
  </w:endnote>
  <w:endnote w:type="continuationSeparator" w:id="0">
    <w:p w:rsidR="004A16BF" w:rsidRDefault="004A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96" w:rsidRDefault="003E5496" w:rsidP="003E5496">
    <w:pPr>
      <w:pStyle w:val="Pidipagina"/>
      <w:tabs>
        <w:tab w:val="clear" w:pos="4819"/>
        <w:tab w:val="center" w:pos="1134"/>
        <w:tab w:val="center" w:pos="5103"/>
        <w:tab w:val="center" w:pos="8505"/>
      </w:tabs>
      <w:rPr>
        <w:b/>
      </w:rPr>
    </w:pPr>
    <w:r>
      <w:rPr>
        <w:b/>
      </w:rPr>
      <w:tab/>
    </w:r>
    <w:r w:rsidR="00423E3B">
      <w:rPr>
        <w:b/>
      </w:rPr>
      <w:t>R</w:t>
    </w:r>
    <w:r>
      <w:rPr>
        <w:b/>
      </w:rPr>
      <w:t>esponsabile</w:t>
    </w:r>
    <w:r w:rsidR="00423E3B">
      <w:rPr>
        <w:b/>
      </w:rPr>
      <w:t xml:space="preserve"> struttura</w:t>
    </w:r>
    <w:r>
      <w:rPr>
        <w:b/>
      </w:rPr>
      <w:tab/>
    </w:r>
    <w:r w:rsidR="00423E3B">
      <w:rPr>
        <w:b/>
      </w:rPr>
      <w:t xml:space="preserve">Il Direttore </w:t>
    </w:r>
    <w:r>
      <w:rPr>
        <w:b/>
      </w:rPr>
      <w:tab/>
      <w:t>Il RAD</w:t>
    </w:r>
  </w:p>
  <w:p w:rsidR="00423E3B" w:rsidRDefault="003E5496" w:rsidP="003E5496">
    <w:pPr>
      <w:pStyle w:val="Pidipagina"/>
      <w:tabs>
        <w:tab w:val="clear" w:pos="4819"/>
        <w:tab w:val="center" w:pos="1134"/>
        <w:tab w:val="center" w:pos="5103"/>
        <w:tab w:val="center" w:pos="8505"/>
      </w:tabs>
      <w:rPr>
        <w:b/>
      </w:rPr>
    </w:pPr>
    <w:r>
      <w:rPr>
        <w:b/>
      </w:rPr>
      <w:t xml:space="preserve">         Organizzativa </w:t>
    </w:r>
    <w:r>
      <w:rPr>
        <w:b/>
      </w:rPr>
      <w:tab/>
      <w:t xml:space="preserve">Dipartimento </w:t>
    </w:r>
  </w:p>
  <w:p w:rsidR="002B6F8F" w:rsidRDefault="00423E3B" w:rsidP="003E5496">
    <w:pPr>
      <w:pStyle w:val="Pidipagina"/>
      <w:tabs>
        <w:tab w:val="center" w:pos="1134"/>
        <w:tab w:val="center" w:pos="5103"/>
        <w:tab w:val="center" w:pos="8505"/>
      </w:tabs>
      <w:rPr>
        <w:b/>
      </w:rPr>
    </w:pPr>
    <w:r>
      <w:rPr>
        <w:b/>
      </w:rPr>
      <w:t xml:space="preserve">                                                 </w:t>
    </w:r>
  </w:p>
  <w:p w:rsidR="002B6F8F" w:rsidRDefault="002B6F8F" w:rsidP="000650FF">
    <w:pPr>
      <w:pStyle w:val="Pidipagina"/>
      <w:rPr>
        <w:b/>
      </w:rPr>
    </w:pPr>
  </w:p>
  <w:p w:rsidR="002B6F8F" w:rsidRDefault="002B6F8F" w:rsidP="000650FF">
    <w:pPr>
      <w:pStyle w:val="Pidipagina"/>
      <w:rPr>
        <w:b/>
      </w:rPr>
    </w:pPr>
    <w:r>
      <w:rPr>
        <w:b/>
      </w:rPr>
      <w:t>………………………</w:t>
    </w:r>
    <w:r w:rsidR="00423E3B">
      <w:rPr>
        <w:b/>
      </w:rPr>
      <w:t xml:space="preserve">…..          </w:t>
    </w:r>
    <w:r>
      <w:rPr>
        <w:b/>
      </w:rPr>
      <w:t xml:space="preserve">           …</w:t>
    </w:r>
    <w:r w:rsidR="00423E3B">
      <w:rPr>
        <w:b/>
      </w:rPr>
      <w:t>……...…………………            ………………………….</w:t>
    </w:r>
  </w:p>
  <w:p w:rsidR="002B6F8F" w:rsidRDefault="002B6F8F" w:rsidP="000650FF">
    <w:pPr>
      <w:pStyle w:val="Pidipagina"/>
      <w:rPr>
        <w:b/>
      </w:rPr>
    </w:pPr>
  </w:p>
  <w:p w:rsidR="002B6F8F" w:rsidRDefault="002B6F8F" w:rsidP="000650FF">
    <w:pPr>
      <w:pStyle w:val="Pidipagina"/>
      <w:rPr>
        <w:rFonts w:cs="Arial"/>
        <w:b/>
        <w:sz w:val="16"/>
        <w:szCs w:val="16"/>
      </w:rPr>
    </w:pPr>
  </w:p>
  <w:p w:rsidR="002B6F8F" w:rsidRPr="000650FF" w:rsidRDefault="003E5496" w:rsidP="000650FF">
    <w:pPr>
      <w:pStyle w:val="Pidipagina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Mo</w:t>
    </w:r>
    <w:r w:rsidR="00423E3B">
      <w:rPr>
        <w:rFonts w:cs="Arial"/>
        <w:b/>
        <w:sz w:val="16"/>
        <w:szCs w:val="16"/>
      </w:rPr>
      <w:t xml:space="preserve">d. </w:t>
    </w:r>
    <w:r>
      <w:rPr>
        <w:rFonts w:cs="Arial"/>
        <w:b/>
        <w:sz w:val="16"/>
        <w:szCs w:val="16"/>
      </w:rPr>
      <w:t>AE</w:t>
    </w:r>
    <w:r w:rsidR="00423E3B">
      <w:rPr>
        <w:rFonts w:cs="Arial"/>
        <w:b/>
        <w:sz w:val="16"/>
        <w:szCs w:val="16"/>
      </w:rPr>
      <w:t xml:space="preserve"> 002.1.    Emesso il </w:t>
    </w:r>
    <w:r w:rsidR="00313C75">
      <w:rPr>
        <w:rFonts w:cs="Arial"/>
        <w:b/>
        <w:sz w:val="16"/>
        <w:szCs w:val="16"/>
      </w:rPr>
      <w:t>27</w:t>
    </w:r>
    <w:r w:rsidR="00423E3B">
      <w:rPr>
        <w:rFonts w:cs="Arial"/>
        <w:b/>
        <w:sz w:val="16"/>
        <w:szCs w:val="16"/>
      </w:rPr>
      <w:t>/</w:t>
    </w:r>
    <w:r w:rsidR="00313C75">
      <w:rPr>
        <w:rFonts w:cs="Arial"/>
        <w:b/>
        <w:sz w:val="16"/>
        <w:szCs w:val="16"/>
      </w:rPr>
      <w:t>06</w:t>
    </w:r>
    <w:r w:rsidR="00423E3B">
      <w:rPr>
        <w:rFonts w:cs="Arial"/>
        <w:b/>
        <w:sz w:val="16"/>
        <w:szCs w:val="16"/>
      </w:rPr>
      <w:t>/20</w:t>
    </w:r>
    <w:r>
      <w:rPr>
        <w:rFonts w:cs="Arial"/>
        <w:b/>
        <w:sz w:val="16"/>
        <w:szCs w:val="16"/>
      </w:rPr>
      <w:t>1</w:t>
    </w:r>
    <w:r w:rsidR="00313C75">
      <w:rPr>
        <w:rFonts w:cs="Arial"/>
        <w:b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6BF" w:rsidRDefault="004A16BF">
      <w:r>
        <w:separator/>
      </w:r>
    </w:p>
  </w:footnote>
  <w:footnote w:type="continuationSeparator" w:id="0">
    <w:p w:rsidR="004A16BF" w:rsidRDefault="004A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0"/>
      <w:gridCol w:w="3342"/>
      <w:gridCol w:w="2910"/>
    </w:tblGrid>
    <w:tr w:rsidR="002B6F8F" w:rsidTr="003E5496">
      <w:trPr>
        <w:cantSplit/>
        <w:trHeight w:val="775"/>
        <w:jc w:val="center"/>
      </w:trPr>
      <w:tc>
        <w:tcPr>
          <w:tcW w:w="311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2B6F8F" w:rsidRDefault="00CE71F6" w:rsidP="007E57D5">
          <w:pPr>
            <w:pStyle w:val="Intestazione"/>
            <w:rPr>
              <w:rFonts w:ascii="Tahoma" w:hAnsi="Tahoma"/>
            </w:rPr>
          </w:pPr>
          <w:r w:rsidRPr="00C83E65">
            <w:rPr>
              <w:noProof/>
            </w:rPr>
            <w:drawing>
              <wp:inline distT="0" distB="0" distL="0" distR="0">
                <wp:extent cx="1706245" cy="840740"/>
                <wp:effectExtent l="0" t="0" r="0" b="0"/>
                <wp:docPr id="4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245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2" w:type="dxa"/>
          <w:tcBorders>
            <w:top w:val="single" w:sz="4" w:space="0" w:color="auto"/>
            <w:left w:val="single" w:sz="4" w:space="0" w:color="auto"/>
            <w:bottom w:val="single" w:sz="18" w:space="0" w:color="auto"/>
            <w:right w:val="single" w:sz="4" w:space="0" w:color="auto"/>
          </w:tcBorders>
          <w:vAlign w:val="center"/>
        </w:tcPr>
        <w:p w:rsidR="002B6F8F" w:rsidRPr="000650FF" w:rsidRDefault="003E5496">
          <w:pPr>
            <w:pStyle w:val="Intestazione"/>
            <w:jc w:val="center"/>
            <w:rPr>
              <w:b/>
            </w:rPr>
          </w:pPr>
          <w:r>
            <w:rPr>
              <w:b/>
            </w:rPr>
            <w:t>Area Edilizia</w:t>
          </w:r>
        </w:p>
        <w:p w:rsidR="002B6F8F" w:rsidRDefault="002B6F8F">
          <w:pPr>
            <w:pStyle w:val="Intestazione"/>
            <w:jc w:val="center"/>
          </w:pPr>
        </w:p>
        <w:p w:rsidR="002B6F8F" w:rsidRPr="008D207B" w:rsidRDefault="007E57D5">
          <w:pPr>
            <w:pStyle w:val="Intestazione"/>
            <w:jc w:val="center"/>
          </w:pPr>
          <w:r>
            <w:t>Segnalazione</w:t>
          </w:r>
          <w:r w:rsidR="002B6F8F">
            <w:t xml:space="preserve"> di esigenze </w:t>
          </w:r>
          <w:r w:rsidR="00423E3B">
            <w:t>su beni immobili</w:t>
          </w:r>
        </w:p>
      </w:tc>
      <w:tc>
        <w:tcPr>
          <w:tcW w:w="291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2B6F8F" w:rsidRDefault="002B6F8F">
          <w:pPr>
            <w:pStyle w:val="Intestazione"/>
            <w:jc w:val="center"/>
            <w:rPr>
              <w:rFonts w:ascii="Tahoma" w:hAnsi="Tahoma"/>
              <w:b/>
            </w:rPr>
          </w:pPr>
        </w:p>
        <w:p w:rsidR="002B6F8F" w:rsidRPr="00605368" w:rsidRDefault="00541D5D">
          <w:pPr>
            <w:pStyle w:val="Intestazione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>Prot.</w:t>
          </w:r>
          <w:r w:rsidR="002B6F8F" w:rsidRPr="00605368">
            <w:rPr>
              <w:rFonts w:ascii="Tahoma" w:hAnsi="Tahoma"/>
            </w:rPr>
            <w:t xml:space="preserve"> n°……</w:t>
          </w:r>
          <w:r w:rsidR="003E5496">
            <w:rPr>
              <w:rFonts w:ascii="Tahoma" w:hAnsi="Tahoma"/>
            </w:rPr>
            <w:t>……..</w:t>
          </w:r>
        </w:p>
        <w:p w:rsidR="002B6F8F" w:rsidRDefault="002B6F8F">
          <w:pPr>
            <w:pStyle w:val="Intestazione"/>
            <w:jc w:val="center"/>
            <w:rPr>
              <w:rFonts w:ascii="Tahoma" w:hAnsi="Tahoma"/>
            </w:rPr>
          </w:pPr>
        </w:p>
        <w:p w:rsidR="002B6F8F" w:rsidRDefault="002B6F8F">
          <w:pPr>
            <w:pStyle w:val="Intestazione"/>
            <w:jc w:val="center"/>
            <w:rPr>
              <w:rFonts w:ascii="Tahoma" w:hAnsi="Tahoma"/>
            </w:rPr>
          </w:pPr>
          <w:r>
            <w:rPr>
              <w:rFonts w:ascii="Tahoma" w:hAnsi="Tahoma"/>
            </w:rPr>
            <w:t xml:space="preserve">del </w:t>
          </w:r>
          <w:r w:rsidR="003E5496">
            <w:rPr>
              <w:rFonts w:ascii="Tahoma" w:hAnsi="Tahoma"/>
            </w:rPr>
            <w:t>…..</w:t>
          </w:r>
          <w:r w:rsidR="00423E3B">
            <w:rPr>
              <w:rFonts w:ascii="Tahoma" w:hAnsi="Tahoma"/>
            </w:rPr>
            <w:t>.</w:t>
          </w:r>
          <w:r>
            <w:rPr>
              <w:rFonts w:ascii="Tahoma" w:hAnsi="Tahoma"/>
            </w:rPr>
            <w:t>/</w:t>
          </w:r>
          <w:r w:rsidR="003E5496">
            <w:rPr>
              <w:rFonts w:ascii="Tahoma" w:hAnsi="Tahoma"/>
            </w:rPr>
            <w:t>…..</w:t>
          </w:r>
          <w:r w:rsidR="00423E3B">
            <w:rPr>
              <w:rFonts w:ascii="Tahoma" w:hAnsi="Tahoma"/>
            </w:rPr>
            <w:t>..</w:t>
          </w:r>
          <w:r>
            <w:rPr>
              <w:rFonts w:ascii="Tahoma" w:hAnsi="Tahoma"/>
            </w:rPr>
            <w:t>/</w:t>
          </w:r>
          <w:r w:rsidR="00423E3B">
            <w:rPr>
              <w:rFonts w:ascii="Tahoma" w:hAnsi="Tahoma"/>
            </w:rPr>
            <w:t>…</w:t>
          </w:r>
          <w:r w:rsidR="003E5496">
            <w:rPr>
              <w:rFonts w:ascii="Tahoma" w:hAnsi="Tahoma"/>
            </w:rPr>
            <w:t>…….</w:t>
          </w:r>
          <w:r w:rsidR="00423E3B">
            <w:rPr>
              <w:rFonts w:ascii="Tahoma" w:hAnsi="Tahoma"/>
            </w:rPr>
            <w:t>.</w:t>
          </w:r>
        </w:p>
      </w:tc>
    </w:tr>
  </w:tbl>
  <w:p w:rsidR="002B6F8F" w:rsidRDefault="002B6F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956216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08"/>
      <w:lvlJc w:val="left"/>
      <w:pPr>
        <w:ind w:left="709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 w15:restartNumberingAfterBreak="0">
    <w:nsid w:val="03E51C04"/>
    <w:multiLevelType w:val="singleLevel"/>
    <w:tmpl w:val="D6B0A922"/>
    <w:lvl w:ilvl="0">
      <w:numFmt w:val="bullet"/>
      <w:pStyle w:val="Stile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254CD8"/>
    <w:multiLevelType w:val="singleLevel"/>
    <w:tmpl w:val="A09CF64C"/>
    <w:lvl w:ilvl="0">
      <w:start w:val="1"/>
      <w:numFmt w:val="bullet"/>
      <w:pStyle w:val="Stile1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32"/>
      </w:rPr>
    </w:lvl>
  </w:abstractNum>
  <w:abstractNum w:abstractNumId="4" w15:restartNumberingAfterBreak="0">
    <w:nsid w:val="23E826DC"/>
    <w:multiLevelType w:val="singleLevel"/>
    <w:tmpl w:val="13946A66"/>
    <w:lvl w:ilvl="0">
      <w:numFmt w:val="bullet"/>
      <w:pStyle w:val="NORMALEGRASSETTOMAIUSC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5" w15:restartNumberingAfterBreak="0">
    <w:nsid w:val="254F6F47"/>
    <w:multiLevelType w:val="hybridMultilevel"/>
    <w:tmpl w:val="ABC66D28"/>
    <w:lvl w:ilvl="0" w:tplc="EAC88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66F960">
      <w:start w:val="1"/>
      <w:numFmt w:val="none"/>
      <w:pStyle w:val="Titolo2"/>
      <w:lvlText w:val="1.1"/>
      <w:lvlJc w:val="left"/>
      <w:pPr>
        <w:tabs>
          <w:tab w:val="num" w:pos="1800"/>
        </w:tabs>
        <w:ind w:left="1230" w:hanging="150"/>
      </w:pPr>
      <w:rPr>
        <w:rFonts w:hint="default"/>
      </w:rPr>
    </w:lvl>
    <w:lvl w:ilvl="2" w:tplc="8D487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4F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EA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6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8EEF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A7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7247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591A79"/>
    <w:multiLevelType w:val="singleLevel"/>
    <w:tmpl w:val="365A6970"/>
    <w:lvl w:ilvl="0">
      <w:start w:val="1"/>
      <w:numFmt w:val="lowerLetter"/>
      <w:pStyle w:val="Elencoa"/>
      <w:lvlText w:val="%1)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b w:val="0"/>
        <w:i w:val="0"/>
        <w:sz w:val="22"/>
      </w:rPr>
    </w:lvl>
  </w:abstractNum>
  <w:abstractNum w:abstractNumId="7" w15:restartNumberingAfterBreak="0">
    <w:nsid w:val="43B53EA5"/>
    <w:multiLevelType w:val="singleLevel"/>
    <w:tmpl w:val="CC4AF1C0"/>
    <w:lvl w:ilvl="0">
      <w:start w:val="4"/>
      <w:numFmt w:val="bullet"/>
      <w:pStyle w:val="Puntoelenco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080818"/>
    <w:multiLevelType w:val="singleLevel"/>
    <w:tmpl w:val="2CB0CB2A"/>
    <w:lvl w:ilvl="0">
      <w:start w:val="1"/>
      <w:numFmt w:val="decimal"/>
      <w:pStyle w:val="Elenconumerato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5FD94481"/>
    <w:multiLevelType w:val="singleLevel"/>
    <w:tmpl w:val="3A203E12"/>
    <w:lvl w:ilvl="0">
      <w:start w:val="1"/>
      <w:numFmt w:val="bullet"/>
      <w:pStyle w:val="List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32"/>
      </w:rPr>
    </w:lvl>
  </w:abstractNum>
  <w:abstractNum w:abstractNumId="10" w15:restartNumberingAfterBreak="0">
    <w:nsid w:val="63590C52"/>
    <w:multiLevelType w:val="singleLevel"/>
    <w:tmpl w:val="2B2A5CAC"/>
    <w:lvl w:ilvl="0">
      <w:start w:val="1"/>
      <w:numFmt w:val="decimal"/>
      <w:pStyle w:val="Elenc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9F"/>
    <w:rsid w:val="00007D73"/>
    <w:rsid w:val="000650FF"/>
    <w:rsid w:val="001E64F7"/>
    <w:rsid w:val="002B6F8F"/>
    <w:rsid w:val="00313C75"/>
    <w:rsid w:val="00380238"/>
    <w:rsid w:val="003C6749"/>
    <w:rsid w:val="003E5496"/>
    <w:rsid w:val="00421454"/>
    <w:rsid w:val="00423E3B"/>
    <w:rsid w:val="004A16BF"/>
    <w:rsid w:val="004B3450"/>
    <w:rsid w:val="005327B0"/>
    <w:rsid w:val="00541D5D"/>
    <w:rsid w:val="00605368"/>
    <w:rsid w:val="0062619F"/>
    <w:rsid w:val="0067331B"/>
    <w:rsid w:val="007004FB"/>
    <w:rsid w:val="00727EBE"/>
    <w:rsid w:val="007E57D5"/>
    <w:rsid w:val="00876459"/>
    <w:rsid w:val="008A0B7E"/>
    <w:rsid w:val="008D207B"/>
    <w:rsid w:val="0090050B"/>
    <w:rsid w:val="00984BF9"/>
    <w:rsid w:val="009C24E3"/>
    <w:rsid w:val="00A669C9"/>
    <w:rsid w:val="00A87CBA"/>
    <w:rsid w:val="00AC7808"/>
    <w:rsid w:val="00B109C4"/>
    <w:rsid w:val="00B12A46"/>
    <w:rsid w:val="00B324FD"/>
    <w:rsid w:val="00BF299F"/>
    <w:rsid w:val="00CE71F6"/>
    <w:rsid w:val="00E61E12"/>
    <w:rsid w:val="00EF7C55"/>
    <w:rsid w:val="00F323FB"/>
    <w:rsid w:val="00F55EB4"/>
    <w:rsid w:val="00F61946"/>
    <w:rsid w:val="00FB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2DC4F"/>
  <w15:chartTrackingRefBased/>
  <w15:docId w15:val="{78F07C65-56DF-437A-ABE2-92BB6E42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SB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  <w:szCs w:val="20"/>
    </w:rPr>
  </w:style>
  <w:style w:type="paragraph" w:styleId="Titolo5">
    <w:name w:val="heading 5"/>
    <w:basedOn w:val="Normale"/>
    <w:next w:val="Rientronormale"/>
    <w:qFormat/>
    <w:pPr>
      <w:numPr>
        <w:ilvl w:val="4"/>
        <w:numId w:val="1"/>
      </w:numPr>
      <w:outlineLvl w:val="4"/>
    </w:pPr>
    <w:rPr>
      <w:b/>
      <w:szCs w:val="20"/>
    </w:rPr>
  </w:style>
  <w:style w:type="paragraph" w:styleId="Titolo6">
    <w:name w:val="heading 6"/>
    <w:basedOn w:val="Normale"/>
    <w:next w:val="Rientronormale"/>
    <w:qFormat/>
    <w:pPr>
      <w:numPr>
        <w:ilvl w:val="5"/>
        <w:numId w:val="1"/>
      </w:numPr>
      <w:outlineLvl w:val="5"/>
    </w:pPr>
    <w:rPr>
      <w:szCs w:val="20"/>
      <w:u w:val="single"/>
    </w:rPr>
  </w:style>
  <w:style w:type="paragraph" w:styleId="Titolo7">
    <w:name w:val="heading 7"/>
    <w:basedOn w:val="Normale"/>
    <w:next w:val="Rientronormale"/>
    <w:qFormat/>
    <w:pPr>
      <w:numPr>
        <w:ilvl w:val="6"/>
        <w:numId w:val="1"/>
      </w:numPr>
      <w:outlineLvl w:val="6"/>
    </w:pPr>
    <w:rPr>
      <w:i/>
      <w:szCs w:val="20"/>
    </w:rPr>
  </w:style>
  <w:style w:type="paragraph" w:styleId="Titolo8">
    <w:name w:val="heading 8"/>
    <w:basedOn w:val="Normale"/>
    <w:next w:val="Rientronormale"/>
    <w:qFormat/>
    <w:pPr>
      <w:numPr>
        <w:ilvl w:val="7"/>
        <w:numId w:val="1"/>
      </w:numPr>
      <w:outlineLvl w:val="7"/>
    </w:pPr>
    <w:rPr>
      <w:i/>
      <w:szCs w:val="20"/>
    </w:rPr>
  </w:style>
  <w:style w:type="paragraph" w:styleId="Titolo9">
    <w:name w:val="heading 9"/>
    <w:basedOn w:val="Normale"/>
    <w:next w:val="Rientronormale"/>
    <w:qFormat/>
    <w:pPr>
      <w:numPr>
        <w:ilvl w:val="8"/>
        <w:numId w:val="1"/>
      </w:numPr>
      <w:outlineLvl w:val="8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SB">
    <w:name w:val="Normal SB"/>
    <w:basedOn w:val="Normale"/>
    <w:pPr>
      <w:spacing w:before="120"/>
      <w:jc w:val="both"/>
    </w:pPr>
    <w:rPr>
      <w:szCs w:val="20"/>
    </w:rPr>
  </w:style>
  <w:style w:type="paragraph" w:styleId="Rientronormale">
    <w:name w:val="Normal Indent"/>
    <w:basedOn w:val="Normale"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autoRedefine/>
    <w:semiHidden/>
    <w:rsid w:val="00605368"/>
    <w:pPr>
      <w:spacing w:before="360"/>
      <w:ind w:left="1540" w:hanging="1540"/>
    </w:pPr>
    <w:rPr>
      <w:b/>
      <w:bCs/>
      <w:caps/>
      <w:szCs w:val="28"/>
    </w:rPr>
  </w:style>
  <w:style w:type="paragraph" w:styleId="Sommario2">
    <w:name w:val="toc 2"/>
    <w:basedOn w:val="Normale"/>
    <w:next w:val="Normale"/>
    <w:autoRedefine/>
    <w:semiHidden/>
    <w:pPr>
      <w:spacing w:before="240"/>
    </w:pPr>
    <w:rPr>
      <w:rFonts w:ascii="Times New Roman" w:hAnsi="Times New Roman"/>
      <w:b/>
      <w:bCs/>
    </w:rPr>
  </w:style>
  <w:style w:type="paragraph" w:styleId="Sommario3">
    <w:name w:val="toc 3"/>
    <w:basedOn w:val="Normale"/>
    <w:next w:val="Normale"/>
    <w:autoRedefine/>
    <w:semiHidden/>
    <w:pPr>
      <w:ind w:left="240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semiHidden/>
    <w:pPr>
      <w:ind w:left="480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semiHidden/>
    <w:pPr>
      <w:ind w:left="720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semiHidden/>
    <w:pPr>
      <w:ind w:left="960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semiHidden/>
    <w:pPr>
      <w:ind w:left="1200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semiHidden/>
    <w:pPr>
      <w:ind w:left="144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semiHidden/>
    <w:pPr>
      <w:ind w:left="1680"/>
    </w:pPr>
    <w:rPr>
      <w:rFonts w:ascii="Times New Roman" w:hAnsi="Times New Roman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jc w:val="center"/>
    </w:pPr>
    <w:rPr>
      <w:szCs w:val="20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708"/>
      <w:jc w:val="both"/>
    </w:pPr>
  </w:style>
  <w:style w:type="paragraph" w:styleId="Rientrocorpodeltesto2">
    <w:name w:val="Body Text Indent 2"/>
    <w:basedOn w:val="Normale"/>
    <w:pPr>
      <w:ind w:left="360"/>
      <w:jc w:val="both"/>
    </w:pPr>
  </w:style>
  <w:style w:type="paragraph" w:styleId="Rientrocorpodeltesto3">
    <w:name w:val="Body Text Indent 3"/>
    <w:basedOn w:val="Normale"/>
    <w:pPr>
      <w:ind w:left="708"/>
      <w:jc w:val="both"/>
    </w:pPr>
    <w:rPr>
      <w:rFonts w:ascii="Book Antiqua" w:hAnsi="Book Antiqua"/>
      <w:color w:val="3366FF"/>
      <w:sz w:val="22"/>
    </w:rPr>
  </w:style>
  <w:style w:type="paragraph" w:styleId="Puntoelenco2">
    <w:name w:val="List Bullet 2"/>
    <w:basedOn w:val="Normale"/>
    <w:autoRedefine/>
    <w:pPr>
      <w:ind w:left="566" w:hanging="283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rFonts w:ascii="Book Antiqua" w:hAnsi="Book Antiqua"/>
      <w:sz w:val="22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Stile1">
    <w:name w:val="Stile1"/>
    <w:basedOn w:val="Normale"/>
    <w:pPr>
      <w:keepLines/>
      <w:numPr>
        <w:numId w:val="4"/>
      </w:numPr>
      <w:spacing w:before="60" w:after="60"/>
    </w:pPr>
    <w:rPr>
      <w:rFonts w:ascii="Century Gothic" w:hAnsi="Century Gothic"/>
      <w:sz w:val="20"/>
      <w:szCs w:val="20"/>
    </w:rPr>
  </w:style>
  <w:style w:type="paragraph" w:customStyle="1" w:styleId="Stile2">
    <w:name w:val="Stile2"/>
    <w:basedOn w:val="Normale"/>
    <w:pPr>
      <w:keepLines/>
      <w:numPr>
        <w:numId w:val="3"/>
      </w:numPr>
      <w:spacing w:after="120"/>
    </w:pPr>
    <w:rPr>
      <w:rFonts w:ascii="Century Gothic" w:hAnsi="Century Gothic"/>
      <w:sz w:val="20"/>
      <w:szCs w:val="20"/>
    </w:rPr>
  </w:style>
  <w:style w:type="paragraph" w:customStyle="1" w:styleId="NORMALEGRASSETTOMAIUSC">
    <w:name w:val="NORMALE GRASSETTO MAIUSC"/>
    <w:basedOn w:val="Normale"/>
    <w:pPr>
      <w:keepLines/>
      <w:numPr>
        <w:numId w:val="5"/>
      </w:numPr>
      <w:spacing w:before="60" w:after="60"/>
    </w:pPr>
    <w:rPr>
      <w:rFonts w:ascii="Century Gothic" w:hAnsi="Century Gothic"/>
      <w:sz w:val="20"/>
      <w:szCs w:val="20"/>
    </w:rPr>
  </w:style>
  <w:style w:type="paragraph" w:styleId="Puntoelenco">
    <w:name w:val="List Bullet"/>
    <w:basedOn w:val="Normale"/>
    <w:autoRedefine/>
    <w:pPr>
      <w:keepLines/>
      <w:numPr>
        <w:numId w:val="9"/>
      </w:numPr>
      <w:tabs>
        <w:tab w:val="clear" w:pos="360"/>
        <w:tab w:val="num" w:pos="720"/>
      </w:tabs>
      <w:spacing w:before="60" w:after="60"/>
      <w:ind w:left="720"/>
    </w:pPr>
    <w:rPr>
      <w:rFonts w:ascii="Tahoma" w:hAnsi="Tahoma" w:cs="Tahoma"/>
      <w:szCs w:val="20"/>
    </w:rPr>
  </w:style>
  <w:style w:type="paragraph" w:customStyle="1" w:styleId="Lista">
    <w:name w:val="Lista"/>
    <w:basedOn w:val="Normale"/>
    <w:pPr>
      <w:keepLines/>
      <w:numPr>
        <w:numId w:val="6"/>
      </w:numPr>
      <w:spacing w:before="60" w:after="60"/>
    </w:pPr>
    <w:rPr>
      <w:rFonts w:ascii="Century Gothic" w:hAnsi="Century Gothic"/>
      <w:sz w:val="20"/>
      <w:szCs w:val="20"/>
    </w:rPr>
  </w:style>
  <w:style w:type="paragraph" w:customStyle="1" w:styleId="Elenconumerato">
    <w:name w:val="Elenco numerato"/>
    <w:basedOn w:val="Normale"/>
    <w:pPr>
      <w:numPr>
        <w:numId w:val="7"/>
      </w:numPr>
      <w:spacing w:before="120"/>
    </w:pPr>
    <w:rPr>
      <w:rFonts w:ascii="Times New Roman" w:hAnsi="Times New Roman"/>
      <w:sz w:val="20"/>
      <w:szCs w:val="20"/>
    </w:rPr>
  </w:style>
  <w:style w:type="paragraph" w:styleId="Elenco">
    <w:name w:val="List"/>
    <w:basedOn w:val="Normale"/>
    <w:next w:val="Normale"/>
    <w:pPr>
      <w:numPr>
        <w:numId w:val="8"/>
      </w:numPr>
      <w:spacing w:after="240"/>
    </w:pPr>
    <w:rPr>
      <w:rFonts w:ascii="Times New Roman" w:hAnsi="Times New Roman"/>
      <w:sz w:val="20"/>
      <w:szCs w:val="20"/>
    </w:rPr>
  </w:style>
  <w:style w:type="paragraph" w:customStyle="1" w:styleId="Elencoa">
    <w:name w:val="Elenco a)"/>
    <w:basedOn w:val="Normale"/>
    <w:next w:val="Normale"/>
    <w:pPr>
      <w:numPr>
        <w:numId w:val="11"/>
      </w:numPr>
      <w:spacing w:before="120" w:line="200" w:lineRule="atLeast"/>
      <w:jc w:val="both"/>
    </w:pPr>
    <w:rPr>
      <w:rFonts w:ascii="Lucida Sans Unicode" w:hAnsi="Lucida Sans Unicode"/>
      <w:sz w:val="22"/>
      <w:szCs w:val="20"/>
    </w:rPr>
  </w:style>
  <w:style w:type="paragraph" w:styleId="Puntoelenco3">
    <w:name w:val="List Bullet 3"/>
    <w:basedOn w:val="Normale"/>
    <w:next w:val="Normale"/>
    <w:autoRedefine/>
    <w:pPr>
      <w:numPr>
        <w:numId w:val="10"/>
      </w:numPr>
      <w:tabs>
        <w:tab w:val="clear" w:pos="926"/>
        <w:tab w:val="num" w:pos="1040"/>
      </w:tabs>
      <w:spacing w:line="200" w:lineRule="atLeast"/>
      <w:ind w:left="1021" w:hanging="341"/>
      <w:jc w:val="both"/>
    </w:pPr>
    <w:rPr>
      <w:rFonts w:ascii="Lucida Sans Unicode" w:hAnsi="Lucida Sans Unicode"/>
      <w:sz w:val="22"/>
      <w:szCs w:val="20"/>
    </w:rPr>
  </w:style>
  <w:style w:type="paragraph" w:styleId="Testofumetto">
    <w:name w:val="Balloon Text"/>
    <w:basedOn w:val="Normale"/>
    <w:semiHidden/>
    <w:rsid w:val="00E61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AE%20002.1%20Segnalazione%20esigenze%20su%20beni%20immobili%20-%2027.06.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 002.1 Segnalazione esigenze su beni immobili - 27.06.2018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ASF DRT</vt:lpstr>
    </vt:vector>
  </TitlesOfParts>
  <Company>Borman Consulting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ASF DRT</dc:title>
  <dc:subject>Modulo</dc:subject>
  <dc:creator>Utente</dc:creator>
  <cp:keywords/>
  <dc:description/>
  <cp:lastModifiedBy>Windows User</cp:lastModifiedBy>
  <cp:revision>2</cp:revision>
  <cp:lastPrinted>2006-11-20T19:04:00Z</cp:lastPrinted>
  <dcterms:created xsi:type="dcterms:W3CDTF">2022-10-24T10:09:00Z</dcterms:created>
  <dcterms:modified xsi:type="dcterms:W3CDTF">2022-10-24T10:09:00Z</dcterms:modified>
  <cp:category>ELEA</cp:category>
</cp:coreProperties>
</file>