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5EA" w:rsidRPr="00F15DC4" w:rsidRDefault="000A1659" w:rsidP="003F15EA">
      <w:pPr>
        <w:jc w:val="both"/>
        <w:rPr>
          <w:rFonts w:ascii="Palatino Linotype" w:hAnsi="Palatino Linotype"/>
          <w:b/>
          <w:smallCaps/>
          <w:szCs w:val="24"/>
        </w:rPr>
      </w:pPr>
      <w:r>
        <w:rPr>
          <w:rFonts w:ascii="Palatino Linotype" w:hAnsi="Palatino Linotype"/>
          <w:b/>
          <w:smallCaps/>
          <w:szCs w:val="24"/>
        </w:rPr>
        <w:t xml:space="preserve">Convenzione </w:t>
      </w:r>
      <w:r w:rsidR="003F15EA" w:rsidRPr="00F15DC4">
        <w:rPr>
          <w:rFonts w:ascii="Palatino Linotype" w:hAnsi="Palatino Linotype"/>
          <w:b/>
          <w:smallCaps/>
          <w:szCs w:val="24"/>
        </w:rPr>
        <w:t xml:space="preserve">fra l'Università degli Studi di Firenze - Dipartimento </w:t>
      </w:r>
      <w:r>
        <w:rPr>
          <w:rFonts w:ascii="Palatino Linotype" w:hAnsi="Palatino Linotype"/>
          <w:b/>
          <w:smallCaps/>
          <w:szCs w:val="24"/>
        </w:rPr>
        <w:t xml:space="preserve">di ingegneria industriale </w:t>
      </w:r>
      <w:r w:rsidR="003F15EA" w:rsidRPr="00F15DC4">
        <w:rPr>
          <w:rFonts w:ascii="Palatino Linotype" w:hAnsi="Palatino Linotype"/>
          <w:b/>
          <w:smallCaps/>
          <w:szCs w:val="24"/>
        </w:rPr>
        <w:t>e la Società</w:t>
      </w:r>
      <w:r w:rsidR="003F15EA">
        <w:rPr>
          <w:rFonts w:ascii="Palatino Linotype" w:hAnsi="Palatino Linotype"/>
          <w:b/>
          <w:smallCaps/>
          <w:szCs w:val="24"/>
        </w:rPr>
        <w:t xml:space="preserve"> _________________</w:t>
      </w:r>
      <w:r w:rsidR="003F15EA" w:rsidRPr="00F15DC4">
        <w:rPr>
          <w:rFonts w:ascii="Palatino Linotype" w:hAnsi="Palatino Linotype"/>
          <w:b/>
          <w:smallCaps/>
          <w:szCs w:val="24"/>
        </w:rPr>
        <w:t xml:space="preserve"> per l’erogazione di un contributo finalizzato al finanziamento di un assegno di un ricerca avente ad oggetto "_______________ ".</w:t>
      </w:r>
    </w:p>
    <w:p w:rsidR="003F15EA" w:rsidRPr="00F15DC4" w:rsidRDefault="003F15EA" w:rsidP="003F15EA">
      <w:pPr>
        <w:jc w:val="center"/>
        <w:rPr>
          <w:rFonts w:ascii="Palatino Linotype" w:hAnsi="Palatino Linotype"/>
        </w:rPr>
      </w:pPr>
      <w:r w:rsidRPr="00F15DC4">
        <w:rPr>
          <w:rFonts w:ascii="Palatino Linotype" w:hAnsi="Palatino Linotype"/>
        </w:rPr>
        <w:t>°°°°°°°°°°°°°°°°</w:t>
      </w:r>
    </w:p>
    <w:p w:rsidR="003F15EA" w:rsidRPr="00F15DC4" w:rsidRDefault="003F15EA" w:rsidP="003F15EA">
      <w:pPr>
        <w:pStyle w:val="Titolo1"/>
        <w:rPr>
          <w:rFonts w:ascii="Palatino Linotype" w:hAnsi="Palatino Linotype"/>
        </w:rPr>
      </w:pPr>
      <w:r w:rsidRPr="00F15DC4">
        <w:rPr>
          <w:rFonts w:ascii="Palatino Linotype" w:hAnsi="Palatino Linotype"/>
        </w:rPr>
        <w:t>TRA</w:t>
      </w:r>
    </w:p>
    <w:p w:rsidR="003F15EA" w:rsidRDefault="003F15EA" w:rsidP="003F15EA">
      <w:pPr>
        <w:jc w:val="both"/>
        <w:rPr>
          <w:rFonts w:ascii="Palatino Linotype" w:hAnsi="Palatino Linotype"/>
        </w:rPr>
      </w:pPr>
      <w:r w:rsidRPr="00F15DC4">
        <w:rPr>
          <w:rFonts w:ascii="Palatino Linotype" w:hAnsi="Palatino Linotype"/>
        </w:rPr>
        <w:t xml:space="preserve">La Società ________________ , P.IVA ____________ in seguito indicata </w:t>
      </w:r>
      <w:r>
        <w:rPr>
          <w:rFonts w:ascii="Palatino Linotype" w:hAnsi="Palatino Linotype"/>
        </w:rPr>
        <w:t>“</w:t>
      </w:r>
      <w:r w:rsidRPr="00F15DC4">
        <w:rPr>
          <w:rFonts w:ascii="Palatino Linotype" w:hAnsi="Palatino Linotype"/>
        </w:rPr>
        <w:t>Società</w:t>
      </w:r>
      <w:r>
        <w:rPr>
          <w:rFonts w:ascii="Palatino Linotype" w:hAnsi="Palatino Linotype"/>
        </w:rPr>
        <w:t>”</w:t>
      </w:r>
      <w:r w:rsidRPr="00F15DC4">
        <w:rPr>
          <w:rFonts w:ascii="Palatino Linotype" w:hAnsi="Palatino Linotype"/>
        </w:rPr>
        <w:t>, con sede in via/piazza _______, rappresentata dal dott. ________________</w:t>
      </w:r>
    </w:p>
    <w:p w:rsidR="003F15EA" w:rsidRPr="00F15DC4" w:rsidRDefault="003F15EA" w:rsidP="003F15EA">
      <w:pPr>
        <w:jc w:val="both"/>
        <w:rPr>
          <w:rFonts w:ascii="Palatino Linotype" w:hAnsi="Palatino Linotype"/>
        </w:rPr>
      </w:pPr>
    </w:p>
    <w:p w:rsidR="003F15EA" w:rsidRDefault="003F15EA" w:rsidP="003F15EA">
      <w:pPr>
        <w:jc w:val="center"/>
        <w:rPr>
          <w:rFonts w:ascii="Palatino Linotype" w:hAnsi="Palatino Linotype"/>
          <w:b/>
        </w:rPr>
      </w:pPr>
      <w:r w:rsidRPr="00F15DC4">
        <w:rPr>
          <w:rFonts w:ascii="Palatino Linotype" w:hAnsi="Palatino Linotype"/>
          <w:b/>
        </w:rPr>
        <w:t>E</w:t>
      </w:r>
    </w:p>
    <w:p w:rsidR="003F15EA" w:rsidRPr="00F15DC4" w:rsidRDefault="003F15EA" w:rsidP="003F15EA">
      <w:pPr>
        <w:jc w:val="center"/>
        <w:rPr>
          <w:rFonts w:ascii="Palatino Linotype" w:hAnsi="Palatino Linotype"/>
          <w:b/>
        </w:rPr>
      </w:pPr>
    </w:p>
    <w:p w:rsidR="003F15EA" w:rsidRDefault="003F15EA" w:rsidP="003F15EA">
      <w:pPr>
        <w:jc w:val="both"/>
        <w:rPr>
          <w:rFonts w:ascii="Palatino Linotype" w:hAnsi="Palatino Linotype"/>
        </w:rPr>
      </w:pPr>
      <w:r w:rsidRPr="00F15DC4">
        <w:rPr>
          <w:rFonts w:ascii="Palatino Linotype" w:hAnsi="Palatino Linotype"/>
        </w:rPr>
        <w:t xml:space="preserve">Il Dipartimento di </w:t>
      </w:r>
      <w:r w:rsidR="000A1659">
        <w:rPr>
          <w:rFonts w:ascii="Palatino Linotype" w:hAnsi="Palatino Linotype"/>
        </w:rPr>
        <w:t>Ingegneria Industriale</w:t>
      </w:r>
      <w:r>
        <w:rPr>
          <w:rFonts w:ascii="Palatino Linotype" w:hAnsi="Palatino Linotype"/>
        </w:rPr>
        <w:t xml:space="preserve"> </w:t>
      </w:r>
      <w:r w:rsidRPr="00F15DC4">
        <w:rPr>
          <w:rFonts w:ascii="Palatino Linotype" w:hAnsi="Palatino Linotype"/>
        </w:rPr>
        <w:t xml:space="preserve">dell'Università degli Studi di Firenze C.F. </w:t>
      </w:r>
      <w:r>
        <w:rPr>
          <w:rFonts w:ascii="Palatino Linotype" w:hAnsi="Palatino Linotype"/>
        </w:rPr>
        <w:t>012</w:t>
      </w:r>
      <w:r w:rsidRPr="00F15DC4">
        <w:rPr>
          <w:rFonts w:ascii="Palatino Linotype" w:hAnsi="Palatino Linotype"/>
        </w:rPr>
        <w:t xml:space="preserve">79680480, in seguito indicato </w:t>
      </w:r>
      <w:r>
        <w:rPr>
          <w:rFonts w:ascii="Palatino Linotype" w:hAnsi="Palatino Linotype"/>
        </w:rPr>
        <w:t>“</w:t>
      </w:r>
      <w:r w:rsidRPr="00F15DC4">
        <w:rPr>
          <w:rFonts w:ascii="Palatino Linotype" w:hAnsi="Palatino Linotype"/>
        </w:rPr>
        <w:t>Dipartimento</w:t>
      </w:r>
      <w:r>
        <w:rPr>
          <w:rFonts w:ascii="Palatino Linotype" w:hAnsi="Palatino Linotype"/>
        </w:rPr>
        <w:t>”</w:t>
      </w:r>
      <w:r w:rsidRPr="00F15DC4">
        <w:rPr>
          <w:rFonts w:ascii="Palatino Linotype" w:hAnsi="Palatino Linotype"/>
        </w:rPr>
        <w:t>, rappresentato dal prof</w:t>
      </w:r>
      <w:r w:rsidR="000A1659">
        <w:rPr>
          <w:rFonts w:ascii="Palatino Linotype" w:hAnsi="Palatino Linotype"/>
        </w:rPr>
        <w:t xml:space="preserve">. </w:t>
      </w:r>
      <w:r w:rsidR="006B7371">
        <w:rPr>
          <w:rFonts w:ascii="Palatino Linotype" w:hAnsi="Palatino Linotype"/>
        </w:rPr>
        <w:t>………………………</w:t>
      </w:r>
      <w:bookmarkStart w:id="0" w:name="_GoBack"/>
      <w:bookmarkEnd w:id="0"/>
      <w:r w:rsidRPr="00F15DC4">
        <w:rPr>
          <w:rFonts w:ascii="Palatino Linotype" w:hAnsi="Palatino Linotype"/>
        </w:rPr>
        <w:t>, in qualità di Direttore del Dipartimento.</w:t>
      </w:r>
    </w:p>
    <w:p w:rsidR="003F15EA" w:rsidRPr="00F15DC4" w:rsidRDefault="003F15EA" w:rsidP="003F15EA">
      <w:pPr>
        <w:jc w:val="both"/>
        <w:rPr>
          <w:rFonts w:ascii="Palatino Linotype" w:hAnsi="Palatino Linotype"/>
        </w:rPr>
      </w:pPr>
    </w:p>
    <w:p w:rsidR="003F15EA" w:rsidRPr="00F15DC4" w:rsidRDefault="003F15EA" w:rsidP="003F15EA">
      <w:pPr>
        <w:jc w:val="center"/>
        <w:rPr>
          <w:rFonts w:ascii="Palatino Linotype" w:hAnsi="Palatino Linotype"/>
        </w:rPr>
      </w:pPr>
      <w:r>
        <w:rPr>
          <w:rFonts w:ascii="Palatino Linotype" w:hAnsi="Palatino Linotype"/>
        </w:rPr>
        <w:t>VISTO</w:t>
      </w:r>
    </w:p>
    <w:p w:rsidR="003F15EA" w:rsidRDefault="003F15EA" w:rsidP="003F15EA">
      <w:pPr>
        <w:jc w:val="both"/>
        <w:rPr>
          <w:rFonts w:ascii="Palatino Linotype" w:hAnsi="Palatino Linotype"/>
        </w:rPr>
      </w:pPr>
    </w:p>
    <w:p w:rsidR="003F15EA" w:rsidRDefault="003F15EA" w:rsidP="003F15EA">
      <w:pPr>
        <w:numPr>
          <w:ilvl w:val="0"/>
          <w:numId w:val="2"/>
        </w:numPr>
        <w:jc w:val="both"/>
        <w:rPr>
          <w:rFonts w:ascii="Palatino Linotype" w:hAnsi="Palatino Linotype"/>
        </w:rPr>
      </w:pPr>
      <w:r w:rsidRPr="00F15DC4">
        <w:rPr>
          <w:rFonts w:ascii="Palatino Linotype" w:hAnsi="Palatino Linotype"/>
        </w:rPr>
        <w:t>l’art.22 dell</w:t>
      </w:r>
      <w:r>
        <w:rPr>
          <w:rFonts w:ascii="Palatino Linotype" w:hAnsi="Palatino Linotype"/>
        </w:rPr>
        <w:t>a Legge 240 del 30 Dicembre 2010</w:t>
      </w:r>
      <w:r w:rsidRPr="00F15DC4">
        <w:rPr>
          <w:rFonts w:ascii="Palatino Linotype" w:hAnsi="Palatino Linotype"/>
        </w:rPr>
        <w:t xml:space="preserve">; </w:t>
      </w:r>
    </w:p>
    <w:p w:rsidR="003F15EA" w:rsidRDefault="003F15EA" w:rsidP="003F15EA">
      <w:pPr>
        <w:numPr>
          <w:ilvl w:val="0"/>
          <w:numId w:val="2"/>
        </w:numPr>
        <w:jc w:val="both"/>
        <w:rPr>
          <w:rFonts w:ascii="Palatino Linotype" w:hAnsi="Palatino Linotype"/>
        </w:rPr>
      </w:pPr>
      <w:r>
        <w:rPr>
          <w:rFonts w:ascii="Palatino Linotype" w:hAnsi="Palatino Linotype"/>
        </w:rPr>
        <w:t>il vigente Statuto dell’Università degli Studi di Firenze;</w:t>
      </w:r>
    </w:p>
    <w:p w:rsidR="003F15EA" w:rsidRPr="00F5637C" w:rsidRDefault="003F15EA" w:rsidP="003F15EA">
      <w:pPr>
        <w:numPr>
          <w:ilvl w:val="0"/>
          <w:numId w:val="2"/>
        </w:numPr>
        <w:jc w:val="both"/>
        <w:rPr>
          <w:rStyle w:val="Enfasigrassetto"/>
          <w:rFonts w:ascii="Palatino Linotype" w:hAnsi="Palatino Linotype"/>
          <w:b w:val="0"/>
          <w:bCs w:val="0"/>
        </w:rPr>
      </w:pPr>
      <w:r w:rsidRPr="00F15DC4">
        <w:rPr>
          <w:rFonts w:ascii="Palatino Linotype" w:hAnsi="Palatino Linotype"/>
        </w:rPr>
        <w:t>il Regolamento per il conf</w:t>
      </w:r>
      <w:r>
        <w:rPr>
          <w:rFonts w:ascii="Palatino Linotype" w:hAnsi="Palatino Linotype"/>
        </w:rPr>
        <w:t xml:space="preserve">erimento di assegni di ricerca </w:t>
      </w:r>
      <w:r w:rsidRPr="00F15DC4">
        <w:rPr>
          <w:rFonts w:ascii="Palatino Linotype" w:hAnsi="Palatino Linotype"/>
        </w:rPr>
        <w:t xml:space="preserve">ai sensi dell’articolo 22, comma 4, della legge 30 dicembre 2010, n. 240, adottato con </w:t>
      </w:r>
      <w:r w:rsidRPr="00F5637C">
        <w:rPr>
          <w:szCs w:val="24"/>
        </w:rPr>
        <w:t xml:space="preserve">D.R. n. </w:t>
      </w:r>
      <w:r>
        <w:rPr>
          <w:szCs w:val="24"/>
        </w:rPr>
        <w:t xml:space="preserve">83901 </w:t>
      </w:r>
      <w:r w:rsidRPr="00F5637C">
        <w:rPr>
          <w:szCs w:val="24"/>
        </w:rPr>
        <w:t>(</w:t>
      </w:r>
      <w:r>
        <w:rPr>
          <w:szCs w:val="24"/>
        </w:rPr>
        <w:t>654</w:t>
      </w:r>
      <w:r w:rsidRPr="00F5637C">
        <w:rPr>
          <w:szCs w:val="24"/>
        </w:rPr>
        <w:t>)/201</w:t>
      </w:r>
      <w:r>
        <w:rPr>
          <w:szCs w:val="24"/>
        </w:rPr>
        <w:t>5</w:t>
      </w:r>
      <w:r w:rsidRPr="00F5637C">
        <w:rPr>
          <w:szCs w:val="24"/>
        </w:rPr>
        <w:t xml:space="preserve"> del </w:t>
      </w:r>
      <w:r>
        <w:rPr>
          <w:szCs w:val="24"/>
        </w:rPr>
        <w:t>22</w:t>
      </w:r>
      <w:r w:rsidRPr="00F5637C">
        <w:rPr>
          <w:szCs w:val="24"/>
        </w:rPr>
        <w:t xml:space="preserve"> </w:t>
      </w:r>
      <w:r>
        <w:rPr>
          <w:szCs w:val="24"/>
        </w:rPr>
        <w:t>giugno</w:t>
      </w:r>
      <w:r w:rsidRPr="00F5637C">
        <w:rPr>
          <w:szCs w:val="24"/>
        </w:rPr>
        <w:t xml:space="preserve"> 201</w:t>
      </w:r>
      <w:r>
        <w:rPr>
          <w:szCs w:val="24"/>
        </w:rPr>
        <w:t>5</w:t>
      </w:r>
    </w:p>
    <w:p w:rsidR="003F15EA" w:rsidRPr="00F15DC4" w:rsidRDefault="003F15EA" w:rsidP="003F15EA">
      <w:pPr>
        <w:jc w:val="both"/>
        <w:rPr>
          <w:rFonts w:ascii="Palatino Linotype" w:hAnsi="Palatino Linotype"/>
        </w:rPr>
      </w:pPr>
    </w:p>
    <w:p w:rsidR="003F15EA" w:rsidRPr="00F15DC4" w:rsidRDefault="003F15EA" w:rsidP="003F15EA">
      <w:pPr>
        <w:jc w:val="center"/>
        <w:rPr>
          <w:rFonts w:ascii="Palatino Linotype" w:hAnsi="Palatino Linotype"/>
          <w:b/>
        </w:rPr>
      </w:pPr>
      <w:r w:rsidRPr="00F15DC4">
        <w:rPr>
          <w:rFonts w:ascii="Palatino Linotype" w:hAnsi="Palatino Linotype"/>
          <w:b/>
        </w:rPr>
        <w:t>SI CONVIENE E SI STIPULA QUANTO SEGUE</w:t>
      </w:r>
    </w:p>
    <w:p w:rsidR="003F15EA" w:rsidRPr="00F15DC4" w:rsidRDefault="003F15EA" w:rsidP="003F15EA">
      <w:pPr>
        <w:jc w:val="both"/>
        <w:rPr>
          <w:rFonts w:ascii="Palatino Linotype" w:hAnsi="Palatino Linotype"/>
        </w:rPr>
      </w:pPr>
    </w:p>
    <w:p w:rsidR="003F15EA" w:rsidRPr="00F15DC4" w:rsidRDefault="003F15EA" w:rsidP="003F15EA">
      <w:pPr>
        <w:jc w:val="both"/>
        <w:rPr>
          <w:rFonts w:ascii="Palatino Linotype" w:hAnsi="Palatino Linotype"/>
        </w:rPr>
      </w:pPr>
      <w:r w:rsidRPr="00F15DC4">
        <w:rPr>
          <w:rFonts w:ascii="Palatino Linotype" w:hAnsi="Palatino Linotype"/>
        </w:rPr>
        <w:t xml:space="preserve">Art. 1. </w:t>
      </w:r>
      <w:r w:rsidRPr="00F15DC4">
        <w:rPr>
          <w:rFonts w:ascii="Palatino Linotype" w:hAnsi="Palatino Linotype"/>
          <w:b/>
        </w:rPr>
        <w:t>Oggetto della convenzione</w:t>
      </w:r>
    </w:p>
    <w:p w:rsidR="003F15EA" w:rsidRPr="00F15DC4" w:rsidRDefault="003F15EA" w:rsidP="003F15EA">
      <w:pPr>
        <w:jc w:val="both"/>
        <w:rPr>
          <w:rFonts w:ascii="Palatino Linotype" w:hAnsi="Palatino Linotype"/>
        </w:rPr>
      </w:pPr>
      <w:r w:rsidRPr="00F15DC4">
        <w:rPr>
          <w:rFonts w:ascii="Palatino Linotype" w:hAnsi="Palatino Linotype"/>
        </w:rPr>
        <w:t>La Società eroga un contributo per il conferimento di un assegno per una ricerca dal titolo "_________ " presso il Dipartimento di</w:t>
      </w:r>
      <w:r w:rsidR="000A1659">
        <w:rPr>
          <w:rFonts w:ascii="Palatino Linotype" w:hAnsi="Palatino Linotype"/>
        </w:rPr>
        <w:t xml:space="preserve"> Ingegneria Industriale</w:t>
      </w:r>
    </w:p>
    <w:p w:rsidR="003F15EA" w:rsidRPr="00F15DC4" w:rsidRDefault="003F15EA" w:rsidP="003F15EA">
      <w:pPr>
        <w:jc w:val="both"/>
        <w:rPr>
          <w:rFonts w:ascii="Palatino Linotype" w:hAnsi="Palatino Linotype"/>
          <w:i/>
        </w:rPr>
      </w:pPr>
      <w:r w:rsidRPr="00F15DC4">
        <w:rPr>
          <w:rFonts w:ascii="Palatino Linotype" w:hAnsi="Palatino Linotype"/>
        </w:rPr>
        <w:t xml:space="preserve">Il contributo da versare copre le spese relative al contratto da stipularsi con un assegnista, </w:t>
      </w:r>
      <w:r w:rsidRPr="00C67DAF">
        <w:rPr>
          <w:rFonts w:ascii="Palatino Linotype" w:hAnsi="Palatino Linotype"/>
          <w:highlight w:val="yellow"/>
        </w:rPr>
        <w:t xml:space="preserve">eventuali rimborsi spese allo stesso, </w:t>
      </w:r>
      <w:r w:rsidRPr="00F15DC4">
        <w:rPr>
          <w:rFonts w:ascii="Palatino Linotype" w:hAnsi="Palatino Linotype"/>
          <w:highlight w:val="yellow"/>
        </w:rPr>
        <w:t>e parte delle spese per acquisto di materiale necessario alla realizzazione tecnica della ricerca.</w:t>
      </w:r>
      <w:r w:rsidRPr="00F15DC4">
        <w:rPr>
          <w:rFonts w:ascii="Palatino Linotype" w:hAnsi="Palatino Linotype"/>
        </w:rPr>
        <w:t>(</w:t>
      </w:r>
      <w:r w:rsidRPr="00F15DC4">
        <w:rPr>
          <w:rFonts w:ascii="Palatino Linotype" w:hAnsi="Palatino Linotype"/>
          <w:i/>
        </w:rPr>
        <w:t>opzionale)</w:t>
      </w:r>
    </w:p>
    <w:p w:rsidR="003F15EA" w:rsidRPr="00F15DC4" w:rsidRDefault="003F15EA" w:rsidP="003F15EA">
      <w:pPr>
        <w:jc w:val="both"/>
        <w:rPr>
          <w:rFonts w:ascii="Palatino Linotype" w:hAnsi="Palatino Linotype"/>
        </w:rPr>
      </w:pPr>
    </w:p>
    <w:p w:rsidR="003F15EA" w:rsidRPr="00F15DC4" w:rsidRDefault="003F15EA" w:rsidP="003F15EA">
      <w:pPr>
        <w:jc w:val="both"/>
        <w:rPr>
          <w:rFonts w:ascii="Palatino Linotype" w:hAnsi="Palatino Linotype"/>
          <w:b/>
        </w:rPr>
      </w:pPr>
      <w:r w:rsidRPr="00F15DC4">
        <w:rPr>
          <w:rFonts w:ascii="Palatino Linotype" w:hAnsi="Palatino Linotype"/>
        </w:rPr>
        <w:t xml:space="preserve">Art. 2. </w:t>
      </w:r>
      <w:r w:rsidRPr="00F15DC4">
        <w:rPr>
          <w:rFonts w:ascii="Palatino Linotype" w:hAnsi="Palatino Linotype"/>
          <w:b/>
        </w:rPr>
        <w:t>Conferimento dell’assegno</w:t>
      </w:r>
    </w:p>
    <w:p w:rsidR="003F15EA" w:rsidRPr="00F15DC4" w:rsidRDefault="003F15EA" w:rsidP="003F15EA">
      <w:pPr>
        <w:jc w:val="both"/>
        <w:rPr>
          <w:rFonts w:ascii="Palatino Linotype" w:hAnsi="Palatino Linotype"/>
        </w:rPr>
      </w:pPr>
      <w:r w:rsidRPr="00F15DC4">
        <w:rPr>
          <w:rFonts w:ascii="Palatino Linotype" w:hAnsi="Palatino Linotype"/>
        </w:rPr>
        <w:t>La selezione per il conferimento dell'assegno di ricerca verrà attivata esclusivamente a seguito del versamento del contributo da parte della Società</w:t>
      </w:r>
      <w:r w:rsidRPr="007B19CF">
        <w:rPr>
          <w:rFonts w:ascii="Palatino Linotype" w:hAnsi="Palatino Linotype"/>
          <w:highlight w:val="yellow"/>
        </w:rPr>
        <w:t>, o della prima annualità in caso di contratto di durata pluriennale</w:t>
      </w:r>
      <w:r>
        <w:rPr>
          <w:rFonts w:ascii="Palatino Linotype" w:hAnsi="Palatino Linotype"/>
        </w:rPr>
        <w:t xml:space="preserve">, </w:t>
      </w:r>
      <w:r w:rsidRPr="00F15DC4">
        <w:rPr>
          <w:rFonts w:ascii="Palatino Linotype" w:hAnsi="Palatino Linotype"/>
        </w:rPr>
        <w:t>come previsto dal successivo art.6 della presente convenzione.</w:t>
      </w:r>
    </w:p>
    <w:p w:rsidR="003F15EA" w:rsidRDefault="003F15EA" w:rsidP="003F15EA">
      <w:pPr>
        <w:jc w:val="both"/>
        <w:rPr>
          <w:szCs w:val="24"/>
        </w:rPr>
      </w:pPr>
      <w:r w:rsidRPr="00F15DC4">
        <w:rPr>
          <w:rFonts w:ascii="Palatino Linotype" w:hAnsi="Palatino Linotype"/>
        </w:rPr>
        <w:t>La selezione per il conferimento dell'assegno di ricerca avverrà tramite apposito bando emanato dall'Università degli Studi di Firenze, ai sensi del citato Decreto Rettorale</w:t>
      </w:r>
      <w:r w:rsidRPr="00F15DC4">
        <w:rPr>
          <w:rStyle w:val="Enfasigrassetto"/>
          <w:rFonts w:ascii="Palatino Linotype" w:hAnsi="Palatino Linotype"/>
          <w:b w:val="0"/>
          <w:bCs w:val="0"/>
        </w:rPr>
        <w:t xml:space="preserve"> </w:t>
      </w:r>
      <w:r w:rsidRPr="00F5637C">
        <w:rPr>
          <w:szCs w:val="24"/>
        </w:rPr>
        <w:t xml:space="preserve">n. </w:t>
      </w:r>
      <w:r>
        <w:rPr>
          <w:szCs w:val="24"/>
        </w:rPr>
        <w:t xml:space="preserve">83901 </w:t>
      </w:r>
      <w:r w:rsidRPr="00F5637C">
        <w:rPr>
          <w:szCs w:val="24"/>
        </w:rPr>
        <w:t>(</w:t>
      </w:r>
      <w:r>
        <w:rPr>
          <w:szCs w:val="24"/>
        </w:rPr>
        <w:t>654)/2015</w:t>
      </w:r>
      <w:r w:rsidRPr="00F5637C">
        <w:rPr>
          <w:szCs w:val="24"/>
        </w:rPr>
        <w:t xml:space="preserve"> del </w:t>
      </w:r>
      <w:r>
        <w:rPr>
          <w:szCs w:val="24"/>
        </w:rPr>
        <w:t>22</w:t>
      </w:r>
      <w:r w:rsidRPr="00F5637C">
        <w:rPr>
          <w:szCs w:val="24"/>
        </w:rPr>
        <w:t xml:space="preserve"> </w:t>
      </w:r>
      <w:r>
        <w:rPr>
          <w:szCs w:val="24"/>
        </w:rPr>
        <w:t>giugno 2015</w:t>
      </w:r>
    </w:p>
    <w:p w:rsidR="003F15EA" w:rsidRPr="00F5637C" w:rsidRDefault="003F15EA" w:rsidP="003F15EA">
      <w:pPr>
        <w:jc w:val="both"/>
        <w:rPr>
          <w:rStyle w:val="Enfasigrassetto"/>
          <w:rFonts w:ascii="Palatino Linotype" w:hAnsi="Palatino Linotype"/>
          <w:b w:val="0"/>
          <w:bCs w:val="0"/>
        </w:rPr>
      </w:pPr>
    </w:p>
    <w:p w:rsidR="003F15EA" w:rsidRPr="00F15DC4" w:rsidRDefault="003F15EA" w:rsidP="003F15EA">
      <w:pPr>
        <w:jc w:val="both"/>
        <w:rPr>
          <w:rFonts w:ascii="Palatino Linotype" w:hAnsi="Palatino Linotype"/>
        </w:rPr>
      </w:pPr>
      <w:r w:rsidRPr="00F15DC4">
        <w:rPr>
          <w:rFonts w:ascii="Palatino Linotype" w:hAnsi="Palatino Linotype"/>
        </w:rPr>
        <w:lastRenderedPageBreak/>
        <w:t>Il Dipartimento provvederà a convocare il vincitore delle selezione al fine di procedere alla stipula del contratto che regoli la collaborazione e provvederà altresì ad inviarne copia alla Società unitamente alla comunicazione di inizio delle attività.</w:t>
      </w:r>
    </w:p>
    <w:p w:rsidR="003F15EA" w:rsidRPr="00F15DC4" w:rsidRDefault="003F15EA" w:rsidP="003F15EA">
      <w:pPr>
        <w:jc w:val="both"/>
        <w:rPr>
          <w:rFonts w:ascii="Palatino Linotype" w:hAnsi="Palatino Linotype"/>
        </w:rPr>
      </w:pPr>
    </w:p>
    <w:p w:rsidR="003F15EA" w:rsidRDefault="003F15EA" w:rsidP="003F15EA">
      <w:pPr>
        <w:jc w:val="both"/>
        <w:rPr>
          <w:rFonts w:ascii="Palatino Linotype" w:hAnsi="Palatino Linotype"/>
        </w:rPr>
      </w:pPr>
    </w:p>
    <w:p w:rsidR="003F15EA" w:rsidRPr="00F15DC4" w:rsidRDefault="003F15EA" w:rsidP="003F15EA">
      <w:pPr>
        <w:jc w:val="both"/>
        <w:rPr>
          <w:rFonts w:ascii="Palatino Linotype" w:hAnsi="Palatino Linotype"/>
        </w:rPr>
      </w:pPr>
      <w:r w:rsidRPr="00F15DC4">
        <w:rPr>
          <w:rFonts w:ascii="Palatino Linotype" w:hAnsi="Palatino Linotype"/>
        </w:rPr>
        <w:t xml:space="preserve">Art. 3 </w:t>
      </w:r>
      <w:r w:rsidRPr="00F15DC4">
        <w:rPr>
          <w:rFonts w:ascii="Palatino Linotype" w:hAnsi="Palatino Linotype"/>
          <w:b/>
        </w:rPr>
        <w:t>Norme in materia fiscale relative all’assegno di ricerca</w:t>
      </w:r>
    </w:p>
    <w:p w:rsidR="003F15EA" w:rsidRPr="00F15DC4" w:rsidRDefault="003F15EA" w:rsidP="003F15EA">
      <w:pPr>
        <w:jc w:val="both"/>
        <w:rPr>
          <w:rFonts w:ascii="Palatino Linotype" w:hAnsi="Palatino Linotype"/>
        </w:rPr>
      </w:pPr>
      <w:r w:rsidRPr="00F15DC4">
        <w:rPr>
          <w:rFonts w:ascii="Palatino Linotype" w:hAnsi="Palatino Linotype"/>
        </w:rPr>
        <w:t>Si applicano agli assegni di ricerca, in materia fiscale, le disposizioni di cui all'art. 4 della legge 476 del 13/8/84 e successive modificazioni ed integrazioni, e in materia previdenziale, quelle di cui all'art. 2, commi 26 e segg., della legge n. 335 del 8/8/95 e successive modificazioni.</w:t>
      </w:r>
    </w:p>
    <w:p w:rsidR="003F15EA" w:rsidRPr="00F15DC4" w:rsidRDefault="003F15EA" w:rsidP="003F15EA">
      <w:pPr>
        <w:jc w:val="both"/>
        <w:rPr>
          <w:rFonts w:ascii="Palatino Linotype" w:hAnsi="Palatino Linotype"/>
        </w:rPr>
      </w:pPr>
    </w:p>
    <w:p w:rsidR="003F15EA" w:rsidRPr="00F15DC4" w:rsidRDefault="003F15EA" w:rsidP="003F15EA">
      <w:pPr>
        <w:jc w:val="both"/>
        <w:rPr>
          <w:rFonts w:ascii="Palatino Linotype" w:hAnsi="Palatino Linotype"/>
        </w:rPr>
      </w:pPr>
      <w:r w:rsidRPr="00F15DC4">
        <w:rPr>
          <w:rFonts w:ascii="Palatino Linotype" w:hAnsi="Palatino Linotype"/>
        </w:rPr>
        <w:t xml:space="preserve">Art. 3. </w:t>
      </w:r>
      <w:r w:rsidRPr="00F15DC4">
        <w:rPr>
          <w:rFonts w:ascii="Palatino Linotype" w:hAnsi="Palatino Linotype"/>
          <w:b/>
        </w:rPr>
        <w:t>Modalità di esecuzione della ricerca</w:t>
      </w:r>
    </w:p>
    <w:p w:rsidR="003F15EA" w:rsidRPr="00F15DC4" w:rsidRDefault="003F15EA" w:rsidP="003F15EA">
      <w:pPr>
        <w:jc w:val="both"/>
        <w:rPr>
          <w:rFonts w:ascii="Palatino Linotype" w:hAnsi="Palatino Linotype"/>
        </w:rPr>
      </w:pPr>
      <w:r w:rsidRPr="00F15DC4">
        <w:rPr>
          <w:rFonts w:ascii="Palatino Linotype" w:hAnsi="Palatino Linotype"/>
        </w:rPr>
        <w:t>La ricerca " _____________ " avrà durata annuale (</w:t>
      </w:r>
      <w:r w:rsidRPr="00F15DC4">
        <w:rPr>
          <w:rFonts w:ascii="Palatino Linotype" w:hAnsi="Palatino Linotype"/>
          <w:i/>
        </w:rPr>
        <w:t>durata opzionale compresa tra uno e tre anni</w:t>
      </w:r>
      <w:r w:rsidRPr="00F15DC4">
        <w:rPr>
          <w:rFonts w:ascii="Palatino Linotype" w:hAnsi="Palatino Linotype"/>
        </w:rPr>
        <w:t xml:space="preserve">) a far data dal giorno di stipula del contratto con l’assegnista. </w:t>
      </w:r>
    </w:p>
    <w:p w:rsidR="003F15EA" w:rsidRPr="00F15DC4" w:rsidRDefault="003F15EA" w:rsidP="003F15EA">
      <w:pPr>
        <w:jc w:val="both"/>
        <w:rPr>
          <w:rFonts w:ascii="Palatino Linotype" w:hAnsi="Palatino Linotype"/>
        </w:rPr>
      </w:pPr>
      <w:r w:rsidRPr="00F15DC4">
        <w:rPr>
          <w:rFonts w:ascii="Palatino Linotype" w:hAnsi="Palatino Linotype"/>
        </w:rPr>
        <w:t>La attività di ricerca si svolgerà nel rispetto del programma predisposto dal responsabile della ricerca per il Dipartimento prof. _____________, il quale vigilerà e coordinerà le attività dell’assegnista.</w:t>
      </w:r>
    </w:p>
    <w:p w:rsidR="003F15EA" w:rsidRPr="00F15DC4" w:rsidRDefault="003F15EA" w:rsidP="003F15EA">
      <w:pPr>
        <w:jc w:val="both"/>
        <w:rPr>
          <w:rFonts w:ascii="Palatino Linotype" w:hAnsi="Palatino Linotype"/>
        </w:rPr>
      </w:pPr>
    </w:p>
    <w:p w:rsidR="003F15EA" w:rsidRPr="00F15DC4" w:rsidRDefault="003F15EA" w:rsidP="003F15EA">
      <w:pPr>
        <w:jc w:val="both"/>
        <w:rPr>
          <w:rFonts w:ascii="Palatino Linotype" w:hAnsi="Palatino Linotype"/>
        </w:rPr>
      </w:pPr>
      <w:r w:rsidRPr="00F15DC4">
        <w:rPr>
          <w:rFonts w:ascii="Palatino Linotype" w:hAnsi="Palatino Linotype"/>
        </w:rPr>
        <w:t xml:space="preserve">Art. 5. </w:t>
      </w:r>
      <w:r w:rsidRPr="00F15DC4">
        <w:rPr>
          <w:rFonts w:ascii="Palatino Linotype" w:hAnsi="Palatino Linotype"/>
          <w:b/>
        </w:rPr>
        <w:t>Attrezzature</w:t>
      </w:r>
    </w:p>
    <w:p w:rsidR="003F15EA" w:rsidRPr="00F15DC4" w:rsidRDefault="003F15EA" w:rsidP="003F15EA">
      <w:pPr>
        <w:jc w:val="both"/>
        <w:rPr>
          <w:rFonts w:ascii="Palatino Linotype" w:hAnsi="Palatino Linotype"/>
        </w:rPr>
      </w:pPr>
      <w:r w:rsidRPr="00F15DC4">
        <w:rPr>
          <w:rFonts w:ascii="Palatino Linotype" w:hAnsi="Palatino Linotype"/>
        </w:rPr>
        <w:t>Il Dipartimento si impegna a mettere a disposizione dell'assegnista le proprie strutture e attrezzature scientifiche.</w:t>
      </w:r>
    </w:p>
    <w:p w:rsidR="003F15EA" w:rsidRPr="00F15DC4" w:rsidRDefault="003F15EA" w:rsidP="003F15EA">
      <w:pPr>
        <w:jc w:val="both"/>
        <w:rPr>
          <w:rFonts w:ascii="Palatino Linotype" w:hAnsi="Palatino Linotype"/>
        </w:rPr>
      </w:pPr>
    </w:p>
    <w:p w:rsidR="003F15EA" w:rsidRPr="00F15DC4" w:rsidRDefault="003F15EA" w:rsidP="003F15EA">
      <w:pPr>
        <w:jc w:val="both"/>
        <w:rPr>
          <w:rFonts w:ascii="Palatino Linotype" w:hAnsi="Palatino Linotype"/>
        </w:rPr>
      </w:pPr>
      <w:r w:rsidRPr="00F15DC4">
        <w:rPr>
          <w:rFonts w:ascii="Palatino Linotype" w:hAnsi="Palatino Linotype"/>
        </w:rPr>
        <w:t xml:space="preserve">Art. 6. </w:t>
      </w:r>
      <w:r w:rsidRPr="00F15DC4">
        <w:rPr>
          <w:rFonts w:ascii="Palatino Linotype" w:hAnsi="Palatino Linotype"/>
          <w:b/>
        </w:rPr>
        <w:t>Contributo da erogare</w:t>
      </w:r>
      <w:r w:rsidRPr="00F15DC4">
        <w:rPr>
          <w:rFonts w:ascii="Palatino Linotype" w:hAnsi="Palatino Linotype"/>
        </w:rPr>
        <w:t xml:space="preserve"> </w:t>
      </w:r>
    </w:p>
    <w:p w:rsidR="003F15EA" w:rsidRPr="00F15DC4" w:rsidRDefault="003F15EA" w:rsidP="003F15EA">
      <w:pPr>
        <w:jc w:val="both"/>
        <w:rPr>
          <w:rFonts w:ascii="Palatino Linotype" w:hAnsi="Palatino Linotype"/>
        </w:rPr>
      </w:pPr>
      <w:r w:rsidRPr="00F15DC4">
        <w:rPr>
          <w:rFonts w:ascii="Palatino Linotype" w:hAnsi="Palatino Linotype"/>
        </w:rPr>
        <w:t>Per il finanziamento della ricerca descritta all'art. 1, la Società verserà al Dipartimento la somma di €. ______________, in un'unica soluzione</w:t>
      </w:r>
      <w:r>
        <w:rPr>
          <w:rFonts w:ascii="Palatino Linotype" w:hAnsi="Palatino Linotype"/>
        </w:rPr>
        <w:t xml:space="preserve"> (</w:t>
      </w:r>
      <w:r w:rsidRPr="007B19CF">
        <w:rPr>
          <w:rFonts w:ascii="Palatino Linotype" w:hAnsi="Palatino Linotype"/>
          <w:i/>
          <w:highlight w:val="yellow"/>
        </w:rPr>
        <w:t>o in più soluzioni annuali in caso di contratto con durata superiore all’anno</w:t>
      </w:r>
      <w:r>
        <w:rPr>
          <w:rFonts w:ascii="Palatino Linotype" w:hAnsi="Palatino Linotype"/>
        </w:rPr>
        <w:t>)</w:t>
      </w:r>
      <w:r w:rsidRPr="00F15DC4">
        <w:rPr>
          <w:rFonts w:ascii="Palatino Linotype" w:hAnsi="Palatino Linotype"/>
        </w:rPr>
        <w:t>, entro 10 giorni dalla data di stipula del presente atto</w:t>
      </w:r>
      <w:r>
        <w:rPr>
          <w:rFonts w:ascii="Palatino Linotype" w:hAnsi="Palatino Linotype"/>
        </w:rPr>
        <w:t xml:space="preserve"> (</w:t>
      </w:r>
      <w:r w:rsidRPr="005C1FD7">
        <w:rPr>
          <w:rFonts w:ascii="Palatino Linotype" w:hAnsi="Palatino Linotype"/>
          <w:i/>
          <w:highlight w:val="yellow"/>
        </w:rPr>
        <w:t xml:space="preserve">o dalla richiesta di pagamento in caso </w:t>
      </w:r>
      <w:r w:rsidRPr="007B19CF">
        <w:rPr>
          <w:rFonts w:ascii="Palatino Linotype" w:hAnsi="Palatino Linotype"/>
          <w:i/>
          <w:highlight w:val="yellow"/>
        </w:rPr>
        <w:t>di contratto con durata superiore all’anno</w:t>
      </w:r>
      <w:r>
        <w:rPr>
          <w:rFonts w:ascii="Palatino Linotype" w:hAnsi="Palatino Linotype"/>
        </w:rPr>
        <w:t>)</w:t>
      </w:r>
      <w:r w:rsidRPr="00F15DC4">
        <w:rPr>
          <w:rFonts w:ascii="Palatino Linotype" w:hAnsi="Palatino Linotype"/>
        </w:rPr>
        <w:t>, mediante versamento bancario intestato all'Università degli Studi di Firenze, presso Unicredit Banca S.p.A.</w:t>
      </w:r>
      <w:r>
        <w:rPr>
          <w:rFonts w:ascii="Palatino Linotype" w:hAnsi="Palatino Linotype"/>
        </w:rPr>
        <w:t xml:space="preserve">  - </w:t>
      </w:r>
      <w:r w:rsidRPr="00F15DC4">
        <w:rPr>
          <w:rFonts w:ascii="Palatino Linotype" w:hAnsi="Palatino Linotype"/>
        </w:rPr>
        <w:t>Via Dei Vecchietti, 11- Codice IBAN:   IT</w:t>
      </w:r>
      <w:r>
        <w:rPr>
          <w:rFonts w:ascii="Palatino Linotype" w:hAnsi="Palatino Linotype"/>
        </w:rPr>
        <w:t xml:space="preserve"> </w:t>
      </w:r>
      <w:r w:rsidRPr="00F15DC4">
        <w:rPr>
          <w:rFonts w:ascii="Palatino Linotype" w:hAnsi="Palatino Linotype"/>
        </w:rPr>
        <w:t>88</w:t>
      </w:r>
      <w:r>
        <w:rPr>
          <w:rFonts w:ascii="Palatino Linotype" w:hAnsi="Palatino Linotype"/>
        </w:rPr>
        <w:t xml:space="preserve"> </w:t>
      </w:r>
      <w:r w:rsidRPr="00F15DC4">
        <w:rPr>
          <w:rFonts w:ascii="Palatino Linotype" w:hAnsi="Palatino Linotype"/>
        </w:rPr>
        <w:t>A</w:t>
      </w:r>
      <w:r>
        <w:rPr>
          <w:rFonts w:ascii="Palatino Linotype" w:hAnsi="Palatino Linotype"/>
        </w:rPr>
        <w:t xml:space="preserve"> </w:t>
      </w:r>
      <w:r w:rsidRPr="00F15DC4">
        <w:rPr>
          <w:rFonts w:ascii="Palatino Linotype" w:hAnsi="Palatino Linotype"/>
        </w:rPr>
        <w:t>02008</w:t>
      </w:r>
      <w:r>
        <w:rPr>
          <w:rFonts w:ascii="Palatino Linotype" w:hAnsi="Palatino Linotype"/>
        </w:rPr>
        <w:t xml:space="preserve"> </w:t>
      </w:r>
      <w:r w:rsidRPr="00F15DC4">
        <w:rPr>
          <w:rFonts w:ascii="Palatino Linotype" w:hAnsi="Palatino Linotype"/>
        </w:rPr>
        <w:t>02837</w:t>
      </w:r>
      <w:r>
        <w:rPr>
          <w:rFonts w:ascii="Palatino Linotype" w:hAnsi="Palatino Linotype"/>
        </w:rPr>
        <w:t xml:space="preserve"> </w:t>
      </w:r>
      <w:r w:rsidRPr="00F15DC4">
        <w:rPr>
          <w:rFonts w:ascii="Palatino Linotype" w:hAnsi="Palatino Linotype"/>
        </w:rPr>
        <w:t>000041126939</w:t>
      </w:r>
    </w:p>
    <w:p w:rsidR="003F15EA" w:rsidRPr="00F15DC4" w:rsidRDefault="003F15EA" w:rsidP="003F15EA">
      <w:pPr>
        <w:jc w:val="both"/>
        <w:rPr>
          <w:rFonts w:ascii="Palatino Linotype" w:hAnsi="Palatino Linotype"/>
        </w:rPr>
      </w:pPr>
      <w:r w:rsidRPr="00F15DC4">
        <w:rPr>
          <w:rFonts w:ascii="Palatino Linotype" w:hAnsi="Palatino Linotype"/>
        </w:rPr>
        <w:t>Il contributo di cui sopra sarà utilizzato nel modo seguente:</w:t>
      </w:r>
    </w:p>
    <w:p w:rsidR="003F15EA" w:rsidRPr="00F15DC4" w:rsidRDefault="003F15EA" w:rsidP="003F15EA">
      <w:pPr>
        <w:numPr>
          <w:ilvl w:val="0"/>
          <w:numId w:val="1"/>
        </w:numPr>
        <w:jc w:val="both"/>
        <w:rPr>
          <w:rFonts w:ascii="Palatino Linotype" w:hAnsi="Palatino Linotype"/>
        </w:rPr>
      </w:pPr>
      <w:r w:rsidRPr="00F15DC4">
        <w:rPr>
          <w:rFonts w:ascii="Palatino Linotype" w:hAnsi="Palatino Linotype"/>
        </w:rPr>
        <w:t>€. __________ a copertura delle competenze lorde dovute all'assegnista,</w:t>
      </w:r>
    </w:p>
    <w:p w:rsidR="003F15EA" w:rsidRPr="003C7565" w:rsidRDefault="003F15EA" w:rsidP="003F15EA">
      <w:pPr>
        <w:numPr>
          <w:ilvl w:val="0"/>
          <w:numId w:val="1"/>
        </w:numPr>
        <w:tabs>
          <w:tab w:val="left" w:pos="0"/>
        </w:tabs>
        <w:jc w:val="both"/>
        <w:rPr>
          <w:rFonts w:ascii="Palatino Linotype" w:hAnsi="Palatino Linotype"/>
          <w:highlight w:val="yellow"/>
        </w:rPr>
      </w:pPr>
      <w:r w:rsidRPr="003C7565">
        <w:rPr>
          <w:rFonts w:ascii="Palatino Linotype" w:hAnsi="Palatino Linotype"/>
          <w:highlight w:val="yellow"/>
        </w:rPr>
        <w:t>€. __________, a copertura delle altre spese di cui all’art.1.</w:t>
      </w:r>
      <w:r>
        <w:rPr>
          <w:rFonts w:ascii="Palatino Linotype" w:hAnsi="Palatino Linotype"/>
          <w:highlight w:val="yellow"/>
        </w:rPr>
        <w:t xml:space="preserve"> (</w:t>
      </w:r>
      <w:r w:rsidRPr="003C7565">
        <w:rPr>
          <w:rFonts w:ascii="Palatino Linotype" w:hAnsi="Palatino Linotype"/>
          <w:i/>
          <w:highlight w:val="yellow"/>
        </w:rPr>
        <w:t>opzionale</w:t>
      </w:r>
      <w:r>
        <w:rPr>
          <w:rFonts w:ascii="Palatino Linotype" w:hAnsi="Palatino Linotype"/>
          <w:highlight w:val="yellow"/>
        </w:rPr>
        <w:t>)</w:t>
      </w:r>
    </w:p>
    <w:p w:rsidR="003F15EA" w:rsidRPr="00F15DC4" w:rsidRDefault="003F15EA" w:rsidP="003F15EA">
      <w:pPr>
        <w:tabs>
          <w:tab w:val="left" w:pos="0"/>
        </w:tabs>
        <w:jc w:val="both"/>
        <w:rPr>
          <w:rFonts w:ascii="Palatino Linotype" w:hAnsi="Palatino Linotype"/>
        </w:rPr>
      </w:pPr>
      <w:r w:rsidRPr="00F15DC4">
        <w:rPr>
          <w:rFonts w:ascii="Palatino Linotype" w:hAnsi="Palatino Linotype"/>
        </w:rPr>
        <w:t xml:space="preserve">La Società si impegna a versare al Dipartimento tutti gli eventuali incrementi al trattamento economico per gli assegni di ricerca che saranno disposti in ottemperanza della normativa vigente. </w:t>
      </w:r>
    </w:p>
    <w:p w:rsidR="003F15EA" w:rsidRPr="00F15DC4" w:rsidRDefault="003F15EA" w:rsidP="003F15EA">
      <w:pPr>
        <w:tabs>
          <w:tab w:val="left" w:pos="0"/>
        </w:tabs>
        <w:jc w:val="both"/>
        <w:rPr>
          <w:rFonts w:ascii="Palatino Linotype" w:hAnsi="Palatino Linotype"/>
        </w:rPr>
      </w:pPr>
      <w:r w:rsidRPr="00F15DC4">
        <w:rPr>
          <w:rFonts w:ascii="Palatino Linotype" w:hAnsi="Palatino Linotype"/>
        </w:rPr>
        <w:t>La Società si impegna al versamento delle predette somme entro 30 giorni dalla data che sarà indicata in apposita richiesta di pagamento da parte del Dipartimento.</w:t>
      </w:r>
    </w:p>
    <w:p w:rsidR="003F15EA" w:rsidRPr="00F15DC4" w:rsidRDefault="003F15EA" w:rsidP="003F15EA">
      <w:pPr>
        <w:tabs>
          <w:tab w:val="left" w:pos="0"/>
        </w:tabs>
        <w:jc w:val="both"/>
        <w:rPr>
          <w:rFonts w:ascii="Palatino Linotype" w:hAnsi="Palatino Linotype"/>
        </w:rPr>
      </w:pPr>
      <w:r w:rsidRPr="00413487">
        <w:rPr>
          <w:rFonts w:ascii="Palatino Linotype" w:hAnsi="Palatino Linotype"/>
          <w:highlight w:val="yellow"/>
        </w:rPr>
        <w:t>La Società si impegna inoltre a presentare congiuntamente alla stipula del presente atto una fideiussione bancaria per l’importo di € __________ (</w:t>
      </w:r>
      <w:r>
        <w:rPr>
          <w:rFonts w:ascii="Palatino Linotype" w:hAnsi="Palatino Linotype"/>
          <w:i/>
          <w:highlight w:val="yellow"/>
        </w:rPr>
        <w:t>pari all’importo</w:t>
      </w:r>
      <w:r w:rsidRPr="00413487">
        <w:rPr>
          <w:rFonts w:ascii="Palatino Linotype" w:hAnsi="Palatino Linotype"/>
          <w:i/>
          <w:highlight w:val="yellow"/>
        </w:rPr>
        <w:t xml:space="preserve"> allo specifico contratto</w:t>
      </w:r>
      <w:r w:rsidRPr="00413487">
        <w:rPr>
          <w:rFonts w:ascii="Palatino Linotype" w:hAnsi="Palatino Linotype"/>
          <w:highlight w:val="yellow"/>
        </w:rPr>
        <w:t>) emessa da un Istituto Bancario, da una Compagnia di Assicurazione ovvero da un intermediario finanziario iscritto nell’elenco speciale di cui all’art. 107 del D.L. 385/93.</w:t>
      </w:r>
      <w:r w:rsidRPr="00F15DC4">
        <w:rPr>
          <w:rFonts w:ascii="Palatino Linotype" w:hAnsi="Palatino Linotype"/>
        </w:rPr>
        <w:t xml:space="preserve"> </w:t>
      </w:r>
      <w:r>
        <w:rPr>
          <w:rFonts w:ascii="Palatino Linotype" w:hAnsi="Palatino Linotype"/>
        </w:rPr>
        <w:t>(</w:t>
      </w:r>
      <w:r w:rsidRPr="00413487">
        <w:rPr>
          <w:rFonts w:ascii="Palatino Linotype" w:hAnsi="Palatino Linotype"/>
          <w:i/>
          <w:highlight w:val="yellow"/>
        </w:rPr>
        <w:t xml:space="preserve">previsione da inserire esclusivamente in caso di contratto pluriennale; per contratto di durata </w:t>
      </w:r>
      <w:r w:rsidRPr="00413487">
        <w:rPr>
          <w:rFonts w:ascii="Palatino Linotype" w:hAnsi="Palatino Linotype"/>
          <w:i/>
          <w:highlight w:val="yellow"/>
        </w:rPr>
        <w:lastRenderedPageBreak/>
        <w:t>annuale non se ne ravvisa la necessità in quanto il bando viene emesso soltanto a seguito del versamento dell’intero importo dovuto</w:t>
      </w:r>
      <w:r w:rsidRPr="00413487">
        <w:rPr>
          <w:rFonts w:ascii="Palatino Linotype" w:hAnsi="Palatino Linotype"/>
          <w:highlight w:val="yellow"/>
        </w:rPr>
        <w:t>)</w:t>
      </w:r>
    </w:p>
    <w:p w:rsidR="003F15EA" w:rsidRPr="00F15DC4" w:rsidRDefault="003F15EA" w:rsidP="003F15EA">
      <w:pPr>
        <w:jc w:val="both"/>
        <w:rPr>
          <w:rFonts w:ascii="Palatino Linotype" w:hAnsi="Palatino Linotype"/>
        </w:rPr>
      </w:pPr>
    </w:p>
    <w:p w:rsidR="003F15EA" w:rsidRPr="00F15DC4" w:rsidRDefault="003F15EA" w:rsidP="003F15EA">
      <w:pPr>
        <w:jc w:val="both"/>
        <w:rPr>
          <w:rFonts w:ascii="Palatino Linotype" w:hAnsi="Palatino Linotype"/>
        </w:rPr>
      </w:pPr>
    </w:p>
    <w:p w:rsidR="003F15EA" w:rsidRPr="00F15DC4" w:rsidRDefault="003F15EA" w:rsidP="003F15EA">
      <w:pPr>
        <w:jc w:val="both"/>
        <w:rPr>
          <w:rFonts w:ascii="Palatino Linotype" w:hAnsi="Palatino Linotype"/>
        </w:rPr>
      </w:pPr>
      <w:r w:rsidRPr="00F15DC4">
        <w:rPr>
          <w:rFonts w:ascii="Palatino Linotype" w:hAnsi="Palatino Linotype"/>
        </w:rPr>
        <w:t xml:space="preserve">Art. 7 </w:t>
      </w:r>
      <w:r w:rsidRPr="00F15DC4">
        <w:rPr>
          <w:rFonts w:ascii="Palatino Linotype" w:hAnsi="Palatino Linotype"/>
          <w:b/>
        </w:rPr>
        <w:t>Cause di risoluzione</w:t>
      </w:r>
    </w:p>
    <w:p w:rsidR="003F15EA" w:rsidRPr="00F15DC4" w:rsidRDefault="003F15EA" w:rsidP="003F15EA">
      <w:pPr>
        <w:jc w:val="both"/>
        <w:rPr>
          <w:rFonts w:ascii="Palatino Linotype" w:hAnsi="Palatino Linotype"/>
        </w:rPr>
      </w:pPr>
      <w:r w:rsidRPr="00F15DC4">
        <w:rPr>
          <w:rFonts w:ascii="Palatino Linotype" w:hAnsi="Palatino Linotype"/>
        </w:rPr>
        <w:t xml:space="preserve">Qualora, </w:t>
      </w:r>
      <w:r>
        <w:rPr>
          <w:rFonts w:ascii="Palatino Linotype" w:hAnsi="Palatino Linotype"/>
        </w:rPr>
        <w:t>ai sensi dell’art.16</w:t>
      </w:r>
      <w:r w:rsidRPr="00F15DC4">
        <w:rPr>
          <w:rFonts w:ascii="Palatino Linotype" w:hAnsi="Palatino Linotype"/>
        </w:rPr>
        <w:t xml:space="preserve"> del Regolamento d’Ateneo per il conferimento degli assegni di ricerca richiamato in premessa, il Direttore del Dipartimento stabilisca la risoluzione del contratto o l’assegnista di ricerca receda dallo stesso prima della scadenza contrattuale, s’intenderà risolta anche la presente convenzione. </w:t>
      </w:r>
    </w:p>
    <w:p w:rsidR="003F15EA" w:rsidRPr="00F15DC4" w:rsidRDefault="003F15EA" w:rsidP="003F15EA">
      <w:pPr>
        <w:jc w:val="both"/>
        <w:rPr>
          <w:rFonts w:ascii="Palatino Linotype" w:hAnsi="Palatino Linotype"/>
        </w:rPr>
      </w:pPr>
      <w:r w:rsidRPr="00F15DC4">
        <w:rPr>
          <w:rFonts w:ascii="Palatino Linotype" w:hAnsi="Palatino Linotype"/>
        </w:rPr>
        <w:t>In caso di risoluzione o recesso dal contratto, il Dipartimento si impegna a riversare alla Società le quote residue del contributo erogato non versate all’assegnista</w:t>
      </w:r>
      <w:r>
        <w:rPr>
          <w:rFonts w:ascii="Palatino Linotype" w:hAnsi="Palatino Linotype"/>
        </w:rPr>
        <w:t>.</w:t>
      </w:r>
    </w:p>
    <w:p w:rsidR="003F15EA" w:rsidRPr="00F15DC4" w:rsidRDefault="003F15EA" w:rsidP="003F15EA">
      <w:pPr>
        <w:jc w:val="both"/>
        <w:rPr>
          <w:rFonts w:ascii="Palatino Linotype" w:hAnsi="Palatino Linotype"/>
        </w:rPr>
      </w:pPr>
    </w:p>
    <w:p w:rsidR="003F15EA" w:rsidRPr="00F15DC4" w:rsidRDefault="003F15EA" w:rsidP="003F15EA">
      <w:pPr>
        <w:jc w:val="both"/>
        <w:rPr>
          <w:rFonts w:ascii="Palatino Linotype" w:hAnsi="Palatino Linotype"/>
        </w:rPr>
      </w:pPr>
    </w:p>
    <w:p w:rsidR="003F15EA" w:rsidRPr="00F15DC4" w:rsidRDefault="003F15EA" w:rsidP="003F15EA">
      <w:pPr>
        <w:jc w:val="both"/>
        <w:rPr>
          <w:rFonts w:ascii="Palatino Linotype" w:hAnsi="Palatino Linotype"/>
        </w:rPr>
      </w:pPr>
      <w:r w:rsidRPr="00F15DC4">
        <w:rPr>
          <w:rFonts w:ascii="Palatino Linotype" w:hAnsi="Palatino Linotype"/>
        </w:rPr>
        <w:t xml:space="preserve">Art. 8 </w:t>
      </w:r>
      <w:r w:rsidRPr="00F15DC4">
        <w:rPr>
          <w:rFonts w:ascii="Palatino Linotype" w:hAnsi="Palatino Linotype"/>
          <w:b/>
        </w:rPr>
        <w:t>Durata</w:t>
      </w:r>
    </w:p>
    <w:p w:rsidR="003F15EA" w:rsidRPr="00F15DC4" w:rsidRDefault="003F15EA" w:rsidP="003F15EA">
      <w:pPr>
        <w:jc w:val="both"/>
        <w:rPr>
          <w:rFonts w:ascii="Palatino Linotype" w:hAnsi="Palatino Linotype"/>
        </w:rPr>
      </w:pPr>
      <w:r w:rsidRPr="00F15DC4">
        <w:rPr>
          <w:rFonts w:ascii="Palatino Linotype" w:hAnsi="Palatino Linotype"/>
        </w:rPr>
        <w:t xml:space="preserve">La presente convenzione ha la durata di </w:t>
      </w:r>
      <w:r>
        <w:rPr>
          <w:rFonts w:ascii="Palatino Linotype" w:hAnsi="Palatino Linotype"/>
        </w:rPr>
        <w:t xml:space="preserve">______ </w:t>
      </w:r>
      <w:r w:rsidRPr="00F15DC4">
        <w:rPr>
          <w:rFonts w:ascii="Palatino Linotype" w:hAnsi="Palatino Linotype"/>
        </w:rPr>
        <w:t xml:space="preserve"> anni, pari alla durata dell’assegno di ricerca a cui vengono aggiunti gli ulteriori periodi di proroga dovuti ad eventuali sospensioni.</w:t>
      </w:r>
    </w:p>
    <w:p w:rsidR="003F15EA" w:rsidRDefault="003F15EA" w:rsidP="003F15EA">
      <w:pPr>
        <w:jc w:val="both"/>
        <w:rPr>
          <w:rFonts w:ascii="Palatino Linotype" w:hAnsi="Palatino Linotype"/>
        </w:rPr>
      </w:pPr>
    </w:p>
    <w:p w:rsidR="003F15EA" w:rsidRPr="00F15DC4" w:rsidRDefault="003F15EA" w:rsidP="003F15EA">
      <w:pPr>
        <w:jc w:val="both"/>
        <w:rPr>
          <w:rFonts w:ascii="Palatino Linotype" w:hAnsi="Palatino Linotype"/>
        </w:rPr>
      </w:pPr>
    </w:p>
    <w:p w:rsidR="003F15EA" w:rsidRPr="00F15DC4" w:rsidRDefault="003F15EA" w:rsidP="003F15EA">
      <w:pPr>
        <w:jc w:val="both"/>
        <w:rPr>
          <w:rFonts w:ascii="Palatino Linotype" w:hAnsi="Palatino Linotype"/>
        </w:rPr>
      </w:pPr>
      <w:r w:rsidRPr="00F15DC4">
        <w:rPr>
          <w:rFonts w:ascii="Palatino Linotype" w:hAnsi="Palatino Linotype"/>
        </w:rPr>
        <w:t xml:space="preserve">Art.9  </w:t>
      </w:r>
      <w:r w:rsidRPr="00F15DC4">
        <w:rPr>
          <w:rFonts w:ascii="Palatino Linotype" w:hAnsi="Palatino Linotype"/>
          <w:b/>
        </w:rPr>
        <w:t>Controversie</w:t>
      </w:r>
    </w:p>
    <w:p w:rsidR="003F15EA" w:rsidRPr="00F15DC4" w:rsidRDefault="003F15EA" w:rsidP="003F15EA">
      <w:pPr>
        <w:jc w:val="both"/>
        <w:rPr>
          <w:rFonts w:ascii="Palatino Linotype" w:hAnsi="Palatino Linotype"/>
        </w:rPr>
      </w:pPr>
      <w:r w:rsidRPr="00F15DC4">
        <w:rPr>
          <w:rFonts w:ascii="Palatino Linotype" w:hAnsi="Palatino Linotype"/>
        </w:rPr>
        <w:t>Le parti concordano di definire amichevolmente qualsiasi controversia che possa nascere dall’interpretazione ed attuazione della presente convenzione. Nel caso in cui non sia possibile raggiungere l’accordo le parti individuano come foro competente il Foro di Firenze.</w:t>
      </w:r>
    </w:p>
    <w:p w:rsidR="003F15EA" w:rsidRPr="00F15DC4" w:rsidRDefault="003F15EA" w:rsidP="003F15EA">
      <w:pPr>
        <w:jc w:val="both"/>
        <w:rPr>
          <w:rFonts w:ascii="Palatino Linotype" w:hAnsi="Palatino Linotype"/>
        </w:rPr>
      </w:pPr>
    </w:p>
    <w:p w:rsidR="003F15EA" w:rsidRPr="00F15DC4" w:rsidRDefault="003F15EA" w:rsidP="003F15EA">
      <w:pPr>
        <w:jc w:val="both"/>
        <w:rPr>
          <w:rFonts w:ascii="Palatino Linotype" w:hAnsi="Palatino Linotype"/>
        </w:rPr>
      </w:pPr>
    </w:p>
    <w:p w:rsidR="003F15EA" w:rsidRPr="00F15DC4" w:rsidRDefault="003F15EA" w:rsidP="003F15EA">
      <w:pPr>
        <w:jc w:val="both"/>
        <w:rPr>
          <w:rFonts w:ascii="Palatino Linotype" w:hAnsi="Palatino Linotype"/>
        </w:rPr>
      </w:pPr>
      <w:r w:rsidRPr="00F15DC4">
        <w:rPr>
          <w:rFonts w:ascii="Palatino Linotype" w:hAnsi="Palatino Linotype"/>
        </w:rPr>
        <w:t xml:space="preserve">Art.10 </w:t>
      </w:r>
      <w:r w:rsidRPr="00F15DC4">
        <w:rPr>
          <w:rFonts w:ascii="Palatino Linotype" w:hAnsi="Palatino Linotype"/>
          <w:b/>
        </w:rPr>
        <w:t>Spese contrattuali</w:t>
      </w:r>
    </w:p>
    <w:p w:rsidR="003F15EA" w:rsidRPr="00F15DC4" w:rsidRDefault="003F15EA" w:rsidP="003F15EA">
      <w:pPr>
        <w:jc w:val="both"/>
        <w:rPr>
          <w:rFonts w:ascii="Palatino Linotype" w:hAnsi="Palatino Linotype"/>
        </w:rPr>
      </w:pPr>
      <w:r w:rsidRPr="00F15DC4">
        <w:rPr>
          <w:rFonts w:ascii="Palatino Linotype" w:hAnsi="Palatino Linotype"/>
        </w:rPr>
        <w:t xml:space="preserve">Il presente atto, redatto in duplice copia, è soggetto a registrazione solo in caso d'uso ai sensi dell'art. 5, comma 2, del DPR n. 634 del 26/10/72 e successive modifiche, a cure e spese della parte richiedente. </w:t>
      </w:r>
    </w:p>
    <w:p w:rsidR="003F15EA" w:rsidRPr="00F15DC4" w:rsidRDefault="003F15EA" w:rsidP="003F15EA">
      <w:pPr>
        <w:jc w:val="both"/>
        <w:rPr>
          <w:rFonts w:ascii="Palatino Linotype" w:hAnsi="Palatino Linotype"/>
        </w:rPr>
      </w:pPr>
      <w:r w:rsidRPr="00F15DC4">
        <w:rPr>
          <w:rFonts w:ascii="Palatino Linotype" w:hAnsi="Palatino Linotype"/>
        </w:rPr>
        <w:t>Le spese di bollo sono a carico della Società.</w:t>
      </w:r>
    </w:p>
    <w:p w:rsidR="003F15EA" w:rsidRPr="00F15DC4" w:rsidRDefault="003F15EA" w:rsidP="003F15EA">
      <w:pPr>
        <w:jc w:val="both"/>
        <w:rPr>
          <w:rFonts w:ascii="Palatino Linotype" w:hAnsi="Palatino Linotype"/>
        </w:rPr>
      </w:pPr>
    </w:p>
    <w:p w:rsidR="003F15EA" w:rsidRPr="00F15DC4" w:rsidRDefault="003F15EA" w:rsidP="003F15EA">
      <w:pPr>
        <w:jc w:val="both"/>
        <w:rPr>
          <w:rFonts w:ascii="Palatino Linotype" w:hAnsi="Palatino Linotype"/>
        </w:rPr>
      </w:pPr>
    </w:p>
    <w:p w:rsidR="003F15EA" w:rsidRPr="00F15DC4" w:rsidRDefault="003F15EA" w:rsidP="003F15EA">
      <w:pPr>
        <w:jc w:val="both"/>
        <w:rPr>
          <w:rFonts w:ascii="Palatino Linotype" w:hAnsi="Palatino Linotype"/>
        </w:rPr>
      </w:pPr>
      <w:r w:rsidRPr="00F15DC4">
        <w:rPr>
          <w:rFonts w:ascii="Palatino Linotype" w:hAnsi="Palatino Linotype"/>
        </w:rPr>
        <w:t>Firenze, _________________</w:t>
      </w:r>
    </w:p>
    <w:p w:rsidR="003F15EA" w:rsidRPr="00F15DC4" w:rsidRDefault="003F15EA" w:rsidP="003F15EA">
      <w:pPr>
        <w:jc w:val="both"/>
        <w:rPr>
          <w:rFonts w:ascii="Palatino Linotype" w:hAnsi="Palatino Linotype"/>
        </w:rPr>
      </w:pPr>
    </w:p>
    <w:p w:rsidR="003F15EA" w:rsidRPr="00F15DC4" w:rsidRDefault="003F15EA" w:rsidP="003F15EA">
      <w:pPr>
        <w:jc w:val="both"/>
        <w:rPr>
          <w:rFonts w:ascii="Palatino Linotype" w:hAnsi="Palatino Linotype"/>
        </w:rPr>
      </w:pPr>
      <w:r w:rsidRPr="00F15DC4">
        <w:rPr>
          <w:rFonts w:ascii="Palatino Linotype" w:hAnsi="Palatino Linotype"/>
        </w:rPr>
        <w:t>p. ___________</w:t>
      </w:r>
    </w:p>
    <w:p w:rsidR="003F15EA" w:rsidRPr="00F15DC4" w:rsidRDefault="003F15EA" w:rsidP="003F15EA">
      <w:pPr>
        <w:jc w:val="both"/>
        <w:rPr>
          <w:rFonts w:ascii="Palatino Linotype" w:hAnsi="Palatino Linotype"/>
        </w:rPr>
      </w:pPr>
    </w:p>
    <w:p w:rsidR="003F15EA" w:rsidRPr="00F15DC4" w:rsidRDefault="003F15EA" w:rsidP="003F15EA">
      <w:pPr>
        <w:jc w:val="both"/>
        <w:rPr>
          <w:rFonts w:ascii="Palatino Linotype" w:hAnsi="Palatino Linotype"/>
        </w:rPr>
      </w:pPr>
      <w:r w:rsidRPr="00F15DC4">
        <w:rPr>
          <w:rFonts w:ascii="Palatino Linotype" w:hAnsi="Palatino Linotype"/>
        </w:rPr>
        <w:t>______________________</w:t>
      </w:r>
    </w:p>
    <w:p w:rsidR="003F15EA" w:rsidRPr="00F15DC4" w:rsidRDefault="003F15EA" w:rsidP="003F15EA">
      <w:pPr>
        <w:jc w:val="both"/>
        <w:rPr>
          <w:rFonts w:ascii="Palatino Linotype" w:hAnsi="Palatino Linotype"/>
        </w:rPr>
      </w:pPr>
    </w:p>
    <w:p w:rsidR="003F15EA" w:rsidRPr="00F15DC4" w:rsidRDefault="003F15EA" w:rsidP="003F15EA">
      <w:pPr>
        <w:jc w:val="both"/>
        <w:rPr>
          <w:rFonts w:ascii="Palatino Linotype" w:hAnsi="Palatino Linotype"/>
        </w:rPr>
      </w:pPr>
      <w:r w:rsidRPr="00F15DC4">
        <w:rPr>
          <w:rFonts w:ascii="Palatino Linotype" w:hAnsi="Palatino Linotype"/>
        </w:rPr>
        <w:t>p. Il Dipartimento</w:t>
      </w:r>
    </w:p>
    <w:p w:rsidR="003F15EA" w:rsidRPr="00F15DC4" w:rsidRDefault="000A1659" w:rsidP="003F15EA">
      <w:pPr>
        <w:jc w:val="both"/>
        <w:rPr>
          <w:rFonts w:ascii="Palatino Linotype" w:hAnsi="Palatino Linotype"/>
        </w:rPr>
      </w:pPr>
      <w:r>
        <w:rPr>
          <w:rFonts w:ascii="Palatino Linotype" w:hAnsi="Palatino Linotype"/>
        </w:rPr>
        <w:t>Il Direttore -  Prof. Andrea Arnone</w:t>
      </w:r>
    </w:p>
    <w:p w:rsidR="003F15EA" w:rsidRPr="00F15DC4" w:rsidRDefault="003F15EA" w:rsidP="003F15EA">
      <w:pPr>
        <w:jc w:val="both"/>
        <w:rPr>
          <w:rFonts w:ascii="Palatino Linotype" w:hAnsi="Palatino Linotype"/>
        </w:rPr>
      </w:pPr>
    </w:p>
    <w:p w:rsidR="003F15EA" w:rsidRPr="00F15DC4" w:rsidRDefault="003F15EA" w:rsidP="003F15EA">
      <w:pPr>
        <w:jc w:val="both"/>
        <w:rPr>
          <w:rFonts w:ascii="Palatino Linotype" w:hAnsi="Palatino Linotype"/>
        </w:rPr>
      </w:pPr>
      <w:r w:rsidRPr="00F15DC4">
        <w:rPr>
          <w:rFonts w:ascii="Palatino Linotype" w:hAnsi="Palatino Linotype"/>
        </w:rPr>
        <w:t>______________________</w:t>
      </w:r>
    </w:p>
    <w:p w:rsidR="003F15EA" w:rsidRPr="00F15DC4" w:rsidRDefault="003F15EA" w:rsidP="003F15EA">
      <w:pPr>
        <w:jc w:val="both"/>
        <w:rPr>
          <w:rFonts w:ascii="Palatino Linotype" w:hAnsi="Palatino Linotype"/>
        </w:rPr>
      </w:pPr>
    </w:p>
    <w:p w:rsidR="003F15EA" w:rsidRPr="00F15DC4" w:rsidRDefault="003F15EA" w:rsidP="003F15EA">
      <w:pPr>
        <w:jc w:val="both"/>
        <w:rPr>
          <w:rFonts w:ascii="Palatino Linotype" w:hAnsi="Palatino Linotype"/>
        </w:rPr>
      </w:pPr>
      <w:r w:rsidRPr="00F15DC4">
        <w:rPr>
          <w:rFonts w:ascii="Palatino Linotype" w:hAnsi="Palatino Linotype"/>
        </w:rPr>
        <w:t>Il Responsabile Scientifico</w:t>
      </w:r>
    </w:p>
    <w:p w:rsidR="003F15EA" w:rsidRPr="00F15DC4" w:rsidRDefault="003F15EA" w:rsidP="003F15EA">
      <w:pPr>
        <w:jc w:val="both"/>
        <w:rPr>
          <w:rFonts w:ascii="Palatino Linotype" w:hAnsi="Palatino Linotype"/>
        </w:rPr>
      </w:pPr>
      <w:r w:rsidRPr="00F15DC4">
        <w:rPr>
          <w:rFonts w:ascii="Palatino Linotype" w:hAnsi="Palatino Linotype"/>
        </w:rPr>
        <w:t>Prof. _____________</w:t>
      </w:r>
    </w:p>
    <w:p w:rsidR="003F15EA" w:rsidRPr="00F15DC4" w:rsidRDefault="003F15EA" w:rsidP="003F15EA">
      <w:pPr>
        <w:jc w:val="both"/>
        <w:rPr>
          <w:rFonts w:ascii="Palatino Linotype" w:hAnsi="Palatino Linotype"/>
        </w:rPr>
      </w:pPr>
    </w:p>
    <w:p w:rsidR="003F15EA" w:rsidRPr="00F15DC4" w:rsidRDefault="003F15EA" w:rsidP="003F15EA">
      <w:pPr>
        <w:jc w:val="both"/>
        <w:rPr>
          <w:rFonts w:ascii="Palatino Linotype" w:hAnsi="Palatino Linotype"/>
        </w:rPr>
      </w:pPr>
      <w:r w:rsidRPr="00F15DC4">
        <w:rPr>
          <w:rFonts w:ascii="Palatino Linotype" w:hAnsi="Palatino Linotype"/>
        </w:rPr>
        <w:t>______________________</w:t>
      </w:r>
    </w:p>
    <w:p w:rsidR="003F15EA" w:rsidRPr="00F15DC4" w:rsidRDefault="003F15EA" w:rsidP="003F15EA">
      <w:pPr>
        <w:spacing w:line="360" w:lineRule="auto"/>
        <w:ind w:right="-568"/>
        <w:jc w:val="both"/>
        <w:rPr>
          <w:rFonts w:ascii="Palatino Linotype" w:hAnsi="Palatino Linotype"/>
          <w:szCs w:val="24"/>
        </w:rPr>
      </w:pPr>
    </w:p>
    <w:p w:rsidR="003F15EA" w:rsidRPr="00F15DC4" w:rsidRDefault="003F15EA" w:rsidP="003F15EA">
      <w:pPr>
        <w:spacing w:line="360" w:lineRule="auto"/>
        <w:ind w:right="-568"/>
        <w:jc w:val="both"/>
        <w:rPr>
          <w:rFonts w:ascii="Palatino Linotype" w:hAnsi="Palatino Linotype"/>
          <w:szCs w:val="24"/>
        </w:rPr>
      </w:pPr>
      <w:r w:rsidRPr="00F15DC4">
        <w:rPr>
          <w:rFonts w:ascii="Palatino Linotype" w:hAnsi="Palatino Linotype"/>
          <w:szCs w:val="24"/>
        </w:rPr>
        <w:t>Ai sensi e per gli effetti degli articoli 1341 e 1342 del codice civile la Ditta dichiara di approvare espressamente gli articoli qui di seguito indicati: artt. 6 e 9.</w:t>
      </w:r>
    </w:p>
    <w:p w:rsidR="003F15EA" w:rsidRPr="00F15DC4" w:rsidRDefault="003F15EA" w:rsidP="003F15EA">
      <w:pPr>
        <w:spacing w:line="360" w:lineRule="auto"/>
        <w:ind w:right="-568"/>
        <w:jc w:val="both"/>
        <w:rPr>
          <w:rFonts w:ascii="Palatino Linotype" w:hAnsi="Palatino Linotype"/>
          <w:szCs w:val="24"/>
        </w:rPr>
      </w:pPr>
      <w:r w:rsidRPr="00F15DC4">
        <w:rPr>
          <w:rFonts w:ascii="Palatino Linotype" w:hAnsi="Palatino Linotype"/>
          <w:szCs w:val="24"/>
        </w:rPr>
        <w:t xml:space="preserve"> p. la Società</w:t>
      </w:r>
    </w:p>
    <w:p w:rsidR="003F15EA" w:rsidRPr="00F15DC4" w:rsidRDefault="003F15EA" w:rsidP="003F15EA">
      <w:pPr>
        <w:spacing w:line="360" w:lineRule="auto"/>
        <w:ind w:right="-568"/>
        <w:jc w:val="both"/>
        <w:rPr>
          <w:rFonts w:ascii="Palatino Linotype" w:hAnsi="Palatino Linotype"/>
          <w:szCs w:val="24"/>
        </w:rPr>
      </w:pPr>
      <w:r w:rsidRPr="00F15DC4">
        <w:rPr>
          <w:rFonts w:ascii="Palatino Linotype" w:hAnsi="Palatino Linotype"/>
          <w:szCs w:val="24"/>
        </w:rPr>
        <w:t xml:space="preserve">Dott. </w:t>
      </w:r>
    </w:p>
    <w:p w:rsidR="003F15EA" w:rsidRPr="00F15DC4" w:rsidRDefault="003F15EA" w:rsidP="003F15EA">
      <w:pPr>
        <w:spacing w:line="360" w:lineRule="auto"/>
        <w:ind w:right="-568"/>
        <w:jc w:val="both"/>
        <w:rPr>
          <w:rFonts w:ascii="Palatino Linotype" w:hAnsi="Palatino Linotype"/>
          <w:szCs w:val="24"/>
        </w:rPr>
      </w:pPr>
      <w:r w:rsidRPr="00F15DC4">
        <w:rPr>
          <w:rFonts w:ascii="Palatino Linotype" w:hAnsi="Palatino Linotype"/>
          <w:szCs w:val="24"/>
        </w:rPr>
        <w:t>_________________________</w:t>
      </w:r>
    </w:p>
    <w:p w:rsidR="003F15EA" w:rsidRPr="00F15DC4" w:rsidRDefault="003F15EA" w:rsidP="003F15EA">
      <w:pPr>
        <w:jc w:val="both"/>
        <w:rPr>
          <w:rFonts w:ascii="Palatino Linotype" w:hAnsi="Palatino Linotype"/>
        </w:rPr>
      </w:pPr>
    </w:p>
    <w:p w:rsidR="00B41550" w:rsidRDefault="00B41550"/>
    <w:sectPr w:rsidR="00B41550">
      <w:footerReference w:type="default" r:id="rId7"/>
      <w:pgSz w:w="11906" w:h="16838"/>
      <w:pgMar w:top="1418"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201" w:rsidRDefault="00D34201">
      <w:r>
        <w:separator/>
      </w:r>
    </w:p>
  </w:endnote>
  <w:endnote w:type="continuationSeparator" w:id="0">
    <w:p w:rsidR="00D34201" w:rsidRDefault="00D34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AC6" w:rsidRDefault="000A1659">
    <w:pPr>
      <w:pStyle w:val="Pidipagina"/>
      <w:jc w:val="center"/>
    </w:pPr>
    <w:r>
      <w:fldChar w:fldCharType="begin"/>
    </w:r>
    <w:r>
      <w:instrText xml:space="preserve"> PAGE   \* MERGEFORMAT </w:instrText>
    </w:r>
    <w:r>
      <w:fldChar w:fldCharType="separate"/>
    </w:r>
    <w:r>
      <w:rPr>
        <w:noProof/>
      </w:rPr>
      <w:t>3</w:t>
    </w:r>
    <w:r>
      <w:fldChar w:fldCharType="end"/>
    </w:r>
  </w:p>
  <w:p w:rsidR="00CA7AC6" w:rsidRDefault="00D3420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201" w:rsidRDefault="00D34201">
      <w:r>
        <w:separator/>
      </w:r>
    </w:p>
  </w:footnote>
  <w:footnote w:type="continuationSeparator" w:id="0">
    <w:p w:rsidR="00D34201" w:rsidRDefault="00D34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253D5225"/>
    <w:multiLevelType w:val="hybridMultilevel"/>
    <w:tmpl w:val="06FC38D4"/>
    <w:lvl w:ilvl="0" w:tplc="6D806794">
      <w:numFmt w:val="bullet"/>
      <w:lvlText w:val="-"/>
      <w:lvlJc w:val="left"/>
      <w:pPr>
        <w:ind w:left="720" w:hanging="360"/>
      </w:pPr>
      <w:rPr>
        <w:rFonts w:ascii="Palatino Linotype" w:eastAsia="Times New Roman" w:hAnsi="Palatino Linotype"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5EA"/>
    <w:rsid w:val="000A1659"/>
    <w:rsid w:val="003F15EA"/>
    <w:rsid w:val="006B7371"/>
    <w:rsid w:val="00B41550"/>
    <w:rsid w:val="00D342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8146D"/>
  <w15:docId w15:val="{BBCB1EDE-83BC-5541-8EE1-F1E0463A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F15EA"/>
    <w:pPr>
      <w:spacing w:after="0" w:line="240" w:lineRule="auto"/>
    </w:pPr>
    <w:rPr>
      <w:rFonts w:ascii="Times" w:eastAsia="Times New Roman" w:hAnsi="Times" w:cs="Times New Roman"/>
      <w:sz w:val="24"/>
      <w:szCs w:val="20"/>
      <w:lang w:eastAsia="it-IT"/>
    </w:rPr>
  </w:style>
  <w:style w:type="paragraph" w:styleId="Titolo1">
    <w:name w:val="heading 1"/>
    <w:basedOn w:val="Normale"/>
    <w:next w:val="Normale"/>
    <w:link w:val="Titolo1Carattere"/>
    <w:uiPriority w:val="9"/>
    <w:qFormat/>
    <w:rsid w:val="003F15EA"/>
    <w:pPr>
      <w:keepNext/>
      <w:jc w:val="center"/>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F15EA"/>
    <w:rPr>
      <w:rFonts w:ascii="Times" w:eastAsia="Times New Roman" w:hAnsi="Times" w:cs="Times New Roman"/>
      <w:b/>
      <w:sz w:val="24"/>
      <w:szCs w:val="20"/>
      <w:lang w:eastAsia="it-IT"/>
    </w:rPr>
  </w:style>
  <w:style w:type="character" w:styleId="Enfasigrassetto">
    <w:name w:val="Strong"/>
    <w:basedOn w:val="Carpredefinitoparagrafo"/>
    <w:uiPriority w:val="22"/>
    <w:qFormat/>
    <w:rsid w:val="003F15EA"/>
    <w:rPr>
      <w:rFonts w:cs="Times New Roman"/>
      <w:b/>
      <w:bCs/>
    </w:rPr>
  </w:style>
  <w:style w:type="paragraph" w:styleId="Pidipagina">
    <w:name w:val="footer"/>
    <w:basedOn w:val="Normale"/>
    <w:link w:val="PidipaginaCarattere"/>
    <w:uiPriority w:val="99"/>
    <w:rsid w:val="003F15EA"/>
    <w:pPr>
      <w:tabs>
        <w:tab w:val="center" w:pos="4819"/>
        <w:tab w:val="right" w:pos="9638"/>
      </w:tabs>
    </w:pPr>
  </w:style>
  <w:style w:type="character" w:customStyle="1" w:styleId="PidipaginaCarattere">
    <w:name w:val="Piè di pagina Carattere"/>
    <w:basedOn w:val="Carpredefinitoparagrafo"/>
    <w:link w:val="Pidipagina"/>
    <w:uiPriority w:val="99"/>
    <w:rsid w:val="003F15EA"/>
    <w:rPr>
      <w:rFonts w:ascii="Times" w:eastAsia="Times New Roman" w:hAnsi="Times"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5616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Lorella</dc:creator>
  <cp:lastModifiedBy>Microsoft Office User</cp:lastModifiedBy>
  <cp:revision>2</cp:revision>
  <dcterms:created xsi:type="dcterms:W3CDTF">2019-10-02T08:28:00Z</dcterms:created>
  <dcterms:modified xsi:type="dcterms:W3CDTF">2019-10-02T08:28:00Z</dcterms:modified>
</cp:coreProperties>
</file>